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FC" w:rsidRPr="009C0FFC" w:rsidRDefault="009C0FFC" w:rsidP="009C0FFC">
      <w:pPr>
        <w:pStyle w:val="a4"/>
        <w:jc w:val="center"/>
        <w:rPr>
          <w:sz w:val="28"/>
          <w:szCs w:val="28"/>
        </w:rPr>
      </w:pPr>
      <w:r w:rsidRPr="009C0FFC">
        <w:rPr>
          <w:sz w:val="28"/>
          <w:szCs w:val="28"/>
        </w:rPr>
        <w:t>ПОКРОВО-МАРФИНСКИЙ СЕЛЬСКИЙ СОВЕТ</w:t>
      </w:r>
    </w:p>
    <w:p w:rsidR="009C0FFC" w:rsidRDefault="009C0FFC" w:rsidP="009C0FFC">
      <w:pPr>
        <w:pStyle w:val="a4"/>
        <w:jc w:val="center"/>
        <w:rPr>
          <w:sz w:val="28"/>
          <w:szCs w:val="28"/>
        </w:rPr>
      </w:pPr>
      <w:r w:rsidRPr="009C0FFC">
        <w:rPr>
          <w:sz w:val="28"/>
          <w:szCs w:val="28"/>
        </w:rPr>
        <w:t>НАРОДНЫХ ДЕПУТАТОВ</w:t>
      </w:r>
    </w:p>
    <w:p w:rsidR="009C0FFC" w:rsidRPr="009C0FFC" w:rsidRDefault="009C0FFC" w:rsidP="009C0FFC">
      <w:pPr>
        <w:pStyle w:val="a4"/>
        <w:jc w:val="center"/>
        <w:rPr>
          <w:sz w:val="28"/>
          <w:szCs w:val="28"/>
        </w:rPr>
      </w:pPr>
      <w:r>
        <w:rPr>
          <w:sz w:val="28"/>
          <w:szCs w:val="28"/>
        </w:rPr>
        <w:t>ЗНАМЕНСКОГО РАЙОНА ТАМБОВСКОЙ ОБЛАСТИ</w:t>
      </w:r>
    </w:p>
    <w:p w:rsidR="009C0FFC" w:rsidRPr="009C0FFC" w:rsidRDefault="009C0FFC" w:rsidP="009C0FFC">
      <w:pPr>
        <w:pStyle w:val="a4"/>
        <w:jc w:val="center"/>
        <w:rPr>
          <w:sz w:val="28"/>
          <w:szCs w:val="28"/>
        </w:rPr>
      </w:pPr>
    </w:p>
    <w:p w:rsidR="009C0FFC" w:rsidRPr="009C0FFC" w:rsidRDefault="009C0FFC" w:rsidP="009C0FFC">
      <w:pPr>
        <w:pStyle w:val="a4"/>
        <w:jc w:val="center"/>
        <w:rPr>
          <w:sz w:val="28"/>
          <w:szCs w:val="28"/>
        </w:rPr>
      </w:pPr>
      <w:r w:rsidRPr="009C0FFC">
        <w:rPr>
          <w:sz w:val="28"/>
          <w:szCs w:val="28"/>
        </w:rPr>
        <w:t>РЕШЕНИЕ</w:t>
      </w:r>
    </w:p>
    <w:p w:rsidR="009C0FFC" w:rsidRPr="009C0FFC" w:rsidRDefault="009C0FFC" w:rsidP="009C0FFC">
      <w:pPr>
        <w:pStyle w:val="a4"/>
        <w:jc w:val="both"/>
        <w:rPr>
          <w:sz w:val="28"/>
          <w:szCs w:val="28"/>
        </w:rPr>
      </w:pPr>
    </w:p>
    <w:p w:rsidR="009C0FFC" w:rsidRPr="009C0FFC" w:rsidRDefault="00DF659B" w:rsidP="009C0FFC">
      <w:pPr>
        <w:pStyle w:val="a4"/>
        <w:jc w:val="both"/>
        <w:rPr>
          <w:sz w:val="28"/>
          <w:szCs w:val="28"/>
        </w:rPr>
      </w:pPr>
      <w:r>
        <w:rPr>
          <w:sz w:val="28"/>
          <w:szCs w:val="28"/>
        </w:rPr>
        <w:t>09</w:t>
      </w:r>
      <w:r w:rsidR="009C0FFC">
        <w:rPr>
          <w:sz w:val="28"/>
          <w:szCs w:val="28"/>
        </w:rPr>
        <w:t>.04</w:t>
      </w:r>
      <w:r w:rsidR="009C0FFC" w:rsidRPr="009C0FFC">
        <w:rPr>
          <w:sz w:val="28"/>
          <w:szCs w:val="28"/>
        </w:rPr>
        <w:t>.</w:t>
      </w:r>
      <w:r w:rsidR="009C0FFC">
        <w:rPr>
          <w:sz w:val="28"/>
          <w:szCs w:val="28"/>
        </w:rPr>
        <w:t>2021</w:t>
      </w:r>
      <w:r w:rsidR="009C0FFC" w:rsidRPr="009C0FFC">
        <w:rPr>
          <w:sz w:val="28"/>
          <w:szCs w:val="28"/>
        </w:rPr>
        <w:t xml:space="preserve">                               с. Покрово-Марфино                                     №</w:t>
      </w:r>
      <w:r>
        <w:rPr>
          <w:sz w:val="28"/>
          <w:szCs w:val="28"/>
        </w:rPr>
        <w:t xml:space="preserve"> 146</w:t>
      </w:r>
      <w:r w:rsidR="009C0FFC" w:rsidRPr="009C0FFC">
        <w:rPr>
          <w:sz w:val="28"/>
          <w:szCs w:val="28"/>
        </w:rPr>
        <w:t xml:space="preserve"> </w:t>
      </w:r>
    </w:p>
    <w:p w:rsidR="009C0FFC" w:rsidRPr="009C0FFC" w:rsidRDefault="009C0FFC" w:rsidP="009C0FFC">
      <w:pPr>
        <w:pStyle w:val="a4"/>
        <w:jc w:val="both"/>
        <w:rPr>
          <w:color w:val="333333"/>
          <w:sz w:val="28"/>
          <w:szCs w:val="28"/>
        </w:rPr>
      </w:pPr>
    </w:p>
    <w:p w:rsidR="009C0FFC" w:rsidRPr="009C0FFC" w:rsidRDefault="009C0FFC" w:rsidP="009C0FFC">
      <w:pPr>
        <w:pStyle w:val="a4"/>
        <w:jc w:val="both"/>
        <w:rPr>
          <w:sz w:val="28"/>
          <w:szCs w:val="28"/>
        </w:rPr>
      </w:pPr>
      <w:r w:rsidRPr="009C0FFC">
        <w:rPr>
          <w:sz w:val="28"/>
          <w:szCs w:val="28"/>
        </w:rPr>
        <w:t xml:space="preserve">О внесении изменений и дополнений в Устав </w:t>
      </w:r>
      <w:proofErr w:type="spellStart"/>
      <w:r w:rsidRPr="009C0FFC">
        <w:rPr>
          <w:sz w:val="28"/>
          <w:szCs w:val="28"/>
        </w:rPr>
        <w:t>Покрово-Марфинского</w:t>
      </w:r>
      <w:proofErr w:type="spellEnd"/>
      <w:r w:rsidRPr="009C0FFC">
        <w:rPr>
          <w:sz w:val="28"/>
          <w:szCs w:val="28"/>
        </w:rPr>
        <w:t xml:space="preserve"> сельсовета Знаменского района Тамбовской области</w:t>
      </w:r>
    </w:p>
    <w:p w:rsidR="009C0FFC" w:rsidRPr="009C0FFC" w:rsidRDefault="009C0FFC" w:rsidP="009C0FFC">
      <w:pPr>
        <w:pStyle w:val="a4"/>
        <w:jc w:val="both"/>
        <w:rPr>
          <w:sz w:val="28"/>
          <w:szCs w:val="28"/>
        </w:rPr>
      </w:pPr>
    </w:p>
    <w:p w:rsidR="009C0FFC" w:rsidRPr="009C0FFC" w:rsidRDefault="009C0FFC" w:rsidP="009C0FFC">
      <w:pPr>
        <w:pStyle w:val="a4"/>
        <w:jc w:val="both"/>
        <w:rPr>
          <w:sz w:val="28"/>
          <w:szCs w:val="28"/>
        </w:rPr>
      </w:pPr>
      <w:r w:rsidRPr="009C0FFC">
        <w:rPr>
          <w:sz w:val="28"/>
          <w:szCs w:val="28"/>
        </w:rPr>
        <w:t xml:space="preserve">         Рассмотрев во втором чтении проект решения</w:t>
      </w:r>
      <w:r>
        <w:rPr>
          <w:sz w:val="28"/>
          <w:szCs w:val="28"/>
        </w:rPr>
        <w:t xml:space="preserve"> </w:t>
      </w:r>
      <w:proofErr w:type="spellStart"/>
      <w:r>
        <w:rPr>
          <w:sz w:val="28"/>
          <w:szCs w:val="28"/>
        </w:rPr>
        <w:t>Покрово-Марфинского</w:t>
      </w:r>
      <w:proofErr w:type="spellEnd"/>
      <w:r>
        <w:rPr>
          <w:sz w:val="28"/>
          <w:szCs w:val="28"/>
        </w:rPr>
        <w:t xml:space="preserve"> сельского Совета народных депутатов</w:t>
      </w:r>
      <w:r>
        <w:t xml:space="preserve"> </w:t>
      </w:r>
      <w:r w:rsidRPr="009C0FFC">
        <w:rPr>
          <w:sz w:val="28"/>
          <w:szCs w:val="28"/>
        </w:rPr>
        <w:t xml:space="preserve">«О внесении изменений и дополнений в Устав </w:t>
      </w:r>
      <w:proofErr w:type="spellStart"/>
      <w:r w:rsidRPr="009C0FFC">
        <w:rPr>
          <w:sz w:val="28"/>
          <w:szCs w:val="28"/>
        </w:rPr>
        <w:t>Покрово-Марфинского</w:t>
      </w:r>
      <w:proofErr w:type="spellEnd"/>
      <w:r w:rsidRPr="009C0FFC">
        <w:rPr>
          <w:sz w:val="28"/>
          <w:szCs w:val="28"/>
        </w:rPr>
        <w:t xml:space="preserve"> сельсовета Знаменского района Тамбовской области, 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w:t>
      </w:r>
      <w:proofErr w:type="spellStart"/>
      <w:r w:rsidRPr="009C0FFC">
        <w:rPr>
          <w:sz w:val="28"/>
          <w:szCs w:val="28"/>
        </w:rPr>
        <w:t>Покрово-Марфинского</w:t>
      </w:r>
      <w:proofErr w:type="spellEnd"/>
      <w:r w:rsidRPr="009C0FFC">
        <w:rPr>
          <w:sz w:val="28"/>
          <w:szCs w:val="28"/>
        </w:rPr>
        <w:t xml:space="preserve"> сельсовета, учитывая замечания Управлением Министерства юстиции Российской Федерации по Тамбовской области и принимая во внимание итоги публичных слушаний  </w:t>
      </w:r>
    </w:p>
    <w:p w:rsidR="009C0FFC" w:rsidRDefault="009C0FFC" w:rsidP="009C0FFC">
      <w:pPr>
        <w:pStyle w:val="a4"/>
        <w:jc w:val="both"/>
        <w:rPr>
          <w:sz w:val="28"/>
          <w:szCs w:val="28"/>
        </w:rPr>
      </w:pPr>
    </w:p>
    <w:p w:rsidR="009C0FFC" w:rsidRPr="009C0FFC" w:rsidRDefault="009C0FFC" w:rsidP="009C0FFC">
      <w:pPr>
        <w:pStyle w:val="a4"/>
        <w:jc w:val="center"/>
        <w:rPr>
          <w:sz w:val="28"/>
          <w:szCs w:val="28"/>
        </w:rPr>
      </w:pPr>
      <w:proofErr w:type="spellStart"/>
      <w:r w:rsidRPr="009C0FFC">
        <w:rPr>
          <w:sz w:val="28"/>
          <w:szCs w:val="28"/>
        </w:rPr>
        <w:t>Покрово-Марфинский</w:t>
      </w:r>
      <w:proofErr w:type="spellEnd"/>
      <w:r w:rsidRPr="009C0FFC">
        <w:rPr>
          <w:sz w:val="28"/>
          <w:szCs w:val="28"/>
        </w:rPr>
        <w:t xml:space="preserve"> сельский Совет народных депутатов р е ш и л:</w:t>
      </w:r>
    </w:p>
    <w:p w:rsidR="009C0FFC" w:rsidRPr="009C0FFC" w:rsidRDefault="009C0FFC" w:rsidP="009C0FFC">
      <w:pPr>
        <w:pStyle w:val="a4"/>
        <w:jc w:val="both"/>
        <w:rPr>
          <w:sz w:val="28"/>
          <w:szCs w:val="28"/>
        </w:rPr>
      </w:pPr>
    </w:p>
    <w:p w:rsidR="009C0FFC" w:rsidRPr="009C0FFC" w:rsidRDefault="009C0FFC" w:rsidP="009C0FFC">
      <w:pPr>
        <w:pStyle w:val="a4"/>
        <w:jc w:val="both"/>
        <w:rPr>
          <w:sz w:val="28"/>
          <w:szCs w:val="28"/>
        </w:rPr>
      </w:pPr>
      <w:r w:rsidRPr="009C0FFC">
        <w:rPr>
          <w:sz w:val="28"/>
          <w:szCs w:val="28"/>
        </w:rPr>
        <w:t xml:space="preserve">         1.  Внести изменения и дополнения в Устав </w:t>
      </w:r>
      <w:proofErr w:type="spellStart"/>
      <w:r w:rsidRPr="009C0FFC">
        <w:rPr>
          <w:sz w:val="28"/>
          <w:szCs w:val="28"/>
        </w:rPr>
        <w:t>Покрово-Марфинского</w:t>
      </w:r>
      <w:proofErr w:type="spellEnd"/>
      <w:r w:rsidRPr="009C0FFC">
        <w:rPr>
          <w:sz w:val="28"/>
          <w:szCs w:val="28"/>
        </w:rPr>
        <w:t xml:space="preserve"> сельсовета Знаменского района Тамбовской области, принятый решением </w:t>
      </w:r>
      <w:proofErr w:type="spellStart"/>
      <w:r w:rsidRPr="009C0FFC">
        <w:rPr>
          <w:sz w:val="28"/>
          <w:szCs w:val="28"/>
        </w:rPr>
        <w:t>Покрово-Марфинского</w:t>
      </w:r>
      <w:proofErr w:type="spellEnd"/>
      <w:r w:rsidRPr="009C0FFC">
        <w:rPr>
          <w:sz w:val="28"/>
          <w:szCs w:val="28"/>
        </w:rPr>
        <w:t xml:space="preserve"> сельского Совета народных депутатов от 16.08.2013 №156 согласно приложению. </w:t>
      </w:r>
    </w:p>
    <w:p w:rsidR="009C0FFC" w:rsidRPr="009C0FFC" w:rsidRDefault="009C0FFC" w:rsidP="009C0FFC">
      <w:pPr>
        <w:pStyle w:val="a4"/>
        <w:jc w:val="both"/>
        <w:rPr>
          <w:sz w:val="28"/>
          <w:szCs w:val="28"/>
        </w:rPr>
      </w:pPr>
      <w:r w:rsidRPr="009C0FFC">
        <w:rPr>
          <w:sz w:val="28"/>
          <w:szCs w:val="28"/>
        </w:rPr>
        <w:t xml:space="preserve">         2. Главе </w:t>
      </w:r>
      <w:proofErr w:type="spellStart"/>
      <w:r w:rsidRPr="009C0FFC">
        <w:rPr>
          <w:sz w:val="28"/>
          <w:szCs w:val="28"/>
        </w:rPr>
        <w:t>Покрово-Марфинского</w:t>
      </w:r>
      <w:proofErr w:type="spellEnd"/>
      <w:r w:rsidRPr="009C0FFC">
        <w:rPr>
          <w:sz w:val="28"/>
          <w:szCs w:val="28"/>
        </w:rPr>
        <w:t xml:space="preserve"> сельсовета в течение 15 дней направить настоящее решение в Управление Министерства юстиции Российской Федерации по Тамбовской области для государственной регистрации.</w:t>
      </w:r>
    </w:p>
    <w:p w:rsidR="009C0FFC" w:rsidRPr="009C0FFC" w:rsidRDefault="009C0FFC" w:rsidP="009C0FFC">
      <w:pPr>
        <w:pStyle w:val="a4"/>
        <w:jc w:val="both"/>
        <w:rPr>
          <w:sz w:val="28"/>
          <w:szCs w:val="28"/>
        </w:rPr>
      </w:pPr>
      <w:r w:rsidRPr="009C0FFC">
        <w:rPr>
          <w:sz w:val="28"/>
          <w:szCs w:val="28"/>
        </w:rPr>
        <w:t xml:space="preserve">         3. Опубликовать настоящее решение в печатном средстве массовой информации </w:t>
      </w:r>
      <w:proofErr w:type="spellStart"/>
      <w:r w:rsidRPr="009C0FFC">
        <w:rPr>
          <w:sz w:val="28"/>
          <w:szCs w:val="28"/>
        </w:rPr>
        <w:t>Покрово-Марфинского</w:t>
      </w:r>
      <w:proofErr w:type="spellEnd"/>
      <w:r w:rsidRPr="009C0FFC">
        <w:rPr>
          <w:sz w:val="28"/>
          <w:szCs w:val="28"/>
        </w:rPr>
        <w:t xml:space="preserve"> сельсовета Знаменского района Тамбовской области «Вестник местного самоуправления» в течение семи дней со дня его поступления из Управления Министерства юстиции Российской Федерации по Тамбовской области, после государственной регистрации.</w:t>
      </w:r>
    </w:p>
    <w:p w:rsidR="009C0FFC" w:rsidRPr="00EA55A2" w:rsidRDefault="009C0FFC" w:rsidP="00EA55A2">
      <w:pPr>
        <w:pStyle w:val="a4"/>
        <w:jc w:val="both"/>
        <w:rPr>
          <w:sz w:val="28"/>
          <w:szCs w:val="28"/>
        </w:rPr>
      </w:pPr>
      <w:r w:rsidRPr="009C0FFC">
        <w:t xml:space="preserve">         </w:t>
      </w:r>
      <w:r w:rsidRPr="00EA55A2">
        <w:rPr>
          <w:sz w:val="28"/>
          <w:szCs w:val="28"/>
        </w:rPr>
        <w:t>4. Настоящее решение вступает в силу после официального опубликования, после его государственной регистрации, за исключением пункта 8</w:t>
      </w:r>
      <w:r w:rsidRPr="00EA55A2">
        <w:rPr>
          <w:color w:val="FF0000"/>
          <w:sz w:val="28"/>
          <w:szCs w:val="28"/>
        </w:rPr>
        <w:t xml:space="preserve"> </w:t>
      </w:r>
      <w:r w:rsidR="00A26A27">
        <w:rPr>
          <w:sz w:val="28"/>
          <w:szCs w:val="28"/>
        </w:rPr>
        <w:t>приложения к</w:t>
      </w:r>
      <w:r w:rsidRPr="00EA55A2">
        <w:rPr>
          <w:sz w:val="28"/>
          <w:szCs w:val="28"/>
        </w:rPr>
        <w:t xml:space="preserve"> реше</w:t>
      </w:r>
      <w:r w:rsidR="00A26A27">
        <w:rPr>
          <w:sz w:val="28"/>
          <w:szCs w:val="28"/>
        </w:rPr>
        <w:t>нию</w:t>
      </w:r>
      <w:bookmarkStart w:id="0" w:name="_GoBack"/>
      <w:bookmarkEnd w:id="0"/>
      <w:r w:rsidR="00EA55A2">
        <w:rPr>
          <w:sz w:val="28"/>
          <w:szCs w:val="28"/>
        </w:rPr>
        <w:t>, который вступает в силу с </w:t>
      </w:r>
      <w:r w:rsidRPr="00EA55A2">
        <w:rPr>
          <w:sz w:val="28"/>
          <w:szCs w:val="28"/>
        </w:rPr>
        <w:t>7 июня 2021 года, но не ранее официального опубликования настоящего решен</w:t>
      </w:r>
      <w:r w:rsidR="00EA55A2" w:rsidRPr="00EA55A2">
        <w:rPr>
          <w:sz w:val="28"/>
          <w:szCs w:val="28"/>
        </w:rPr>
        <w:t>ия.</w:t>
      </w:r>
    </w:p>
    <w:p w:rsidR="009C0FFC" w:rsidRPr="00EA55A2" w:rsidRDefault="009C0FFC" w:rsidP="00EA55A2">
      <w:pPr>
        <w:pStyle w:val="a4"/>
        <w:jc w:val="both"/>
        <w:rPr>
          <w:sz w:val="28"/>
          <w:szCs w:val="28"/>
        </w:rPr>
      </w:pPr>
      <w:r w:rsidRPr="00EA55A2">
        <w:rPr>
          <w:sz w:val="28"/>
          <w:szCs w:val="28"/>
        </w:rPr>
        <w:t xml:space="preserve">         5.  Контроль за исполнением настоящего решения возложить на постоянную депутатскую комиссию по вопросам депутатской этики, местному самоуправлению и организации контроля (</w:t>
      </w:r>
      <w:proofErr w:type="spellStart"/>
      <w:r w:rsidRPr="00EA55A2">
        <w:rPr>
          <w:sz w:val="28"/>
          <w:szCs w:val="28"/>
        </w:rPr>
        <w:t>Л.Д.Суханина</w:t>
      </w:r>
      <w:proofErr w:type="spellEnd"/>
      <w:r w:rsidRPr="00EA55A2">
        <w:rPr>
          <w:sz w:val="28"/>
          <w:szCs w:val="28"/>
        </w:rPr>
        <w:t>).</w:t>
      </w:r>
    </w:p>
    <w:p w:rsidR="009C0FFC" w:rsidRPr="00EA55A2" w:rsidRDefault="009C0FFC" w:rsidP="00EA55A2">
      <w:pPr>
        <w:pStyle w:val="a4"/>
        <w:jc w:val="both"/>
        <w:rPr>
          <w:sz w:val="28"/>
          <w:szCs w:val="28"/>
        </w:rPr>
      </w:pPr>
    </w:p>
    <w:p w:rsidR="00EA55A2" w:rsidRDefault="009C0FFC" w:rsidP="009C0FFC">
      <w:pPr>
        <w:pStyle w:val="a4"/>
        <w:jc w:val="both"/>
        <w:rPr>
          <w:sz w:val="28"/>
          <w:szCs w:val="28"/>
        </w:rPr>
      </w:pPr>
      <w:r w:rsidRPr="009C0FFC">
        <w:rPr>
          <w:sz w:val="28"/>
          <w:szCs w:val="28"/>
        </w:rPr>
        <w:t xml:space="preserve">Глава сельсовета                                                                                </w:t>
      </w:r>
      <w:proofErr w:type="spellStart"/>
      <w:r w:rsidRPr="009C0FFC">
        <w:rPr>
          <w:sz w:val="28"/>
          <w:szCs w:val="28"/>
        </w:rPr>
        <w:t>О.В.Суворова</w:t>
      </w:r>
      <w:proofErr w:type="spellEnd"/>
    </w:p>
    <w:p w:rsidR="00EA55A2" w:rsidRDefault="00EA55A2" w:rsidP="009C0FFC">
      <w:pPr>
        <w:pStyle w:val="a4"/>
        <w:jc w:val="both"/>
        <w:rPr>
          <w:sz w:val="28"/>
          <w:szCs w:val="28"/>
        </w:rPr>
      </w:pPr>
    </w:p>
    <w:p w:rsidR="009C0FFC" w:rsidRPr="009C0FFC" w:rsidRDefault="009C0FFC" w:rsidP="00EA55A2">
      <w:pPr>
        <w:pStyle w:val="a4"/>
        <w:jc w:val="right"/>
        <w:rPr>
          <w:sz w:val="28"/>
          <w:szCs w:val="28"/>
        </w:rPr>
      </w:pPr>
      <w:r w:rsidRPr="009C0FFC">
        <w:rPr>
          <w:sz w:val="28"/>
          <w:szCs w:val="28"/>
        </w:rPr>
        <w:lastRenderedPageBreak/>
        <w:t xml:space="preserve">ПРИЛОЖЕНИЕ </w:t>
      </w:r>
    </w:p>
    <w:p w:rsidR="009C0FFC" w:rsidRPr="009C0FFC" w:rsidRDefault="009C0FFC" w:rsidP="00EA55A2">
      <w:pPr>
        <w:pStyle w:val="a4"/>
        <w:jc w:val="right"/>
        <w:rPr>
          <w:sz w:val="28"/>
          <w:szCs w:val="28"/>
        </w:rPr>
      </w:pPr>
      <w:r w:rsidRPr="009C0FFC">
        <w:rPr>
          <w:sz w:val="28"/>
          <w:szCs w:val="28"/>
        </w:rPr>
        <w:t xml:space="preserve">к решению </w:t>
      </w:r>
      <w:proofErr w:type="spellStart"/>
      <w:r w:rsidRPr="009C0FFC">
        <w:rPr>
          <w:sz w:val="28"/>
          <w:szCs w:val="28"/>
        </w:rPr>
        <w:t>Покрово-Марфинского</w:t>
      </w:r>
      <w:proofErr w:type="spellEnd"/>
    </w:p>
    <w:p w:rsidR="009C0FFC" w:rsidRPr="009C0FFC" w:rsidRDefault="009C0FFC" w:rsidP="00EA55A2">
      <w:pPr>
        <w:pStyle w:val="a4"/>
        <w:jc w:val="right"/>
        <w:rPr>
          <w:sz w:val="28"/>
          <w:szCs w:val="28"/>
        </w:rPr>
      </w:pPr>
      <w:r w:rsidRPr="009C0FFC">
        <w:rPr>
          <w:sz w:val="28"/>
          <w:szCs w:val="28"/>
        </w:rPr>
        <w:t>сельского Совета народных депутатов</w:t>
      </w:r>
    </w:p>
    <w:p w:rsidR="009C0FFC" w:rsidRPr="009C0FFC" w:rsidRDefault="00DF659B" w:rsidP="00EA55A2">
      <w:pPr>
        <w:pStyle w:val="a4"/>
        <w:jc w:val="right"/>
        <w:rPr>
          <w:sz w:val="28"/>
          <w:szCs w:val="28"/>
        </w:rPr>
      </w:pPr>
      <w:r>
        <w:rPr>
          <w:sz w:val="28"/>
          <w:szCs w:val="28"/>
        </w:rPr>
        <w:t>от 09.04.2021 №146</w:t>
      </w:r>
      <w:r w:rsidR="009C0FFC" w:rsidRPr="009C0FFC">
        <w:rPr>
          <w:sz w:val="28"/>
          <w:szCs w:val="28"/>
        </w:rPr>
        <w:t xml:space="preserve">  </w:t>
      </w:r>
    </w:p>
    <w:p w:rsidR="009C0FFC" w:rsidRPr="009C0FFC" w:rsidRDefault="009C0FFC" w:rsidP="009C0FFC">
      <w:pPr>
        <w:pStyle w:val="a4"/>
        <w:jc w:val="both"/>
        <w:rPr>
          <w:sz w:val="28"/>
          <w:szCs w:val="28"/>
        </w:rPr>
      </w:pPr>
    </w:p>
    <w:p w:rsidR="009C0FFC" w:rsidRPr="00EA55A2" w:rsidRDefault="009C0FFC" w:rsidP="00EA55A2">
      <w:pPr>
        <w:pStyle w:val="a4"/>
        <w:jc w:val="center"/>
        <w:rPr>
          <w:sz w:val="28"/>
          <w:szCs w:val="28"/>
        </w:rPr>
      </w:pPr>
      <w:r w:rsidRPr="00EA55A2">
        <w:rPr>
          <w:sz w:val="28"/>
          <w:szCs w:val="28"/>
        </w:rPr>
        <w:t xml:space="preserve">Изменения и дополнения в Устав </w:t>
      </w:r>
      <w:proofErr w:type="spellStart"/>
      <w:r w:rsidRPr="00EA55A2">
        <w:rPr>
          <w:sz w:val="28"/>
          <w:szCs w:val="28"/>
        </w:rPr>
        <w:t>Покрово-Марфинского</w:t>
      </w:r>
      <w:proofErr w:type="spellEnd"/>
      <w:r w:rsidRPr="00EA55A2">
        <w:rPr>
          <w:sz w:val="28"/>
          <w:szCs w:val="28"/>
        </w:rPr>
        <w:t xml:space="preserve"> сельсовета</w:t>
      </w:r>
    </w:p>
    <w:p w:rsidR="009C0FFC" w:rsidRPr="00EA55A2" w:rsidRDefault="009C0FFC" w:rsidP="00EA55A2">
      <w:pPr>
        <w:pStyle w:val="a4"/>
        <w:jc w:val="center"/>
        <w:rPr>
          <w:sz w:val="28"/>
          <w:szCs w:val="28"/>
        </w:rPr>
      </w:pPr>
      <w:r w:rsidRPr="00EA55A2">
        <w:rPr>
          <w:sz w:val="28"/>
          <w:szCs w:val="28"/>
        </w:rPr>
        <w:t>Знаменского района Тамбовской области</w:t>
      </w:r>
    </w:p>
    <w:p w:rsidR="009C0FFC" w:rsidRPr="00EA55A2" w:rsidRDefault="009C0FFC" w:rsidP="00967FF7">
      <w:pPr>
        <w:pStyle w:val="a4"/>
        <w:jc w:val="both"/>
        <w:rPr>
          <w:sz w:val="28"/>
          <w:szCs w:val="28"/>
        </w:rPr>
      </w:pPr>
    </w:p>
    <w:p w:rsidR="00967FF7" w:rsidRPr="00EA55A2" w:rsidRDefault="00EA55A2" w:rsidP="00EA55A2">
      <w:pPr>
        <w:pStyle w:val="a4"/>
        <w:jc w:val="both"/>
        <w:rPr>
          <w:sz w:val="28"/>
          <w:szCs w:val="28"/>
        </w:rPr>
      </w:pPr>
      <w:r>
        <w:rPr>
          <w:sz w:val="28"/>
          <w:szCs w:val="28"/>
        </w:rPr>
        <w:t xml:space="preserve">         1.</w:t>
      </w:r>
      <w:r w:rsidR="00967FF7" w:rsidRPr="00EA55A2">
        <w:rPr>
          <w:sz w:val="28"/>
          <w:szCs w:val="28"/>
        </w:rPr>
        <w:t>Часть 1 статьи 7 Устава дополнить пунктом 18 следующего содержания:</w:t>
      </w:r>
    </w:p>
    <w:p w:rsidR="00967FF7" w:rsidRDefault="00967FF7" w:rsidP="00967FF7">
      <w:pPr>
        <w:pStyle w:val="a4"/>
        <w:jc w:val="both"/>
        <w:rPr>
          <w:sz w:val="28"/>
          <w:szCs w:val="28"/>
        </w:rPr>
      </w:pPr>
      <w:r>
        <w:rPr>
          <w:sz w:val="28"/>
          <w:szCs w:val="28"/>
        </w:rPr>
        <w:t xml:space="preserve">         «18)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77348" w:rsidRPr="00E53FC0" w:rsidRDefault="00377348" w:rsidP="00967FF7">
      <w:pPr>
        <w:pStyle w:val="a4"/>
        <w:jc w:val="both"/>
        <w:rPr>
          <w:sz w:val="28"/>
          <w:szCs w:val="28"/>
        </w:rPr>
      </w:pPr>
      <w:r w:rsidRPr="00E53FC0">
        <w:rPr>
          <w:sz w:val="28"/>
          <w:szCs w:val="28"/>
        </w:rPr>
        <w:t xml:space="preserve">         2. Статью 12 Устава дополнить пунктом 4.1 следующего содержания:</w:t>
      </w:r>
    </w:p>
    <w:p w:rsidR="00377348" w:rsidRPr="00E53FC0" w:rsidRDefault="00377348" w:rsidP="00967FF7">
      <w:pPr>
        <w:pStyle w:val="a4"/>
        <w:jc w:val="both"/>
        <w:rPr>
          <w:sz w:val="28"/>
          <w:szCs w:val="28"/>
        </w:rPr>
      </w:pPr>
      <w:r w:rsidRPr="00E53FC0">
        <w:rPr>
          <w:sz w:val="28"/>
          <w:szCs w:val="28"/>
        </w:rPr>
        <w:t xml:space="preserve">         «4.1) инициативные проекты;»</w:t>
      </w:r>
      <w:r w:rsidR="00E53FC0" w:rsidRPr="00E53FC0">
        <w:rPr>
          <w:sz w:val="28"/>
          <w:szCs w:val="28"/>
        </w:rPr>
        <w:t>.</w:t>
      </w:r>
    </w:p>
    <w:p w:rsidR="00967FF7" w:rsidRPr="005F2498" w:rsidRDefault="00967FF7" w:rsidP="005F2498">
      <w:pPr>
        <w:pStyle w:val="a4"/>
        <w:jc w:val="both"/>
        <w:rPr>
          <w:sz w:val="28"/>
          <w:szCs w:val="28"/>
        </w:rPr>
      </w:pPr>
      <w:r w:rsidRPr="005F2498">
        <w:rPr>
          <w:sz w:val="28"/>
          <w:szCs w:val="28"/>
        </w:rPr>
        <w:t xml:space="preserve">         </w:t>
      </w:r>
      <w:r w:rsidR="0014285D">
        <w:rPr>
          <w:sz w:val="28"/>
          <w:szCs w:val="28"/>
        </w:rPr>
        <w:t>3</w:t>
      </w:r>
      <w:r w:rsidRPr="005F2498">
        <w:rPr>
          <w:sz w:val="28"/>
          <w:szCs w:val="28"/>
        </w:rPr>
        <w:t xml:space="preserve">.  </w:t>
      </w:r>
      <w:r w:rsidR="0014285D">
        <w:rPr>
          <w:sz w:val="28"/>
          <w:szCs w:val="28"/>
        </w:rPr>
        <w:t>Д</w:t>
      </w:r>
      <w:r w:rsidRPr="005F2498">
        <w:rPr>
          <w:sz w:val="28"/>
          <w:szCs w:val="28"/>
        </w:rPr>
        <w:t>ополнить</w:t>
      </w:r>
      <w:r w:rsidR="0014285D">
        <w:rPr>
          <w:sz w:val="28"/>
          <w:szCs w:val="28"/>
        </w:rPr>
        <w:t xml:space="preserve"> Устав</w:t>
      </w:r>
      <w:r w:rsidRPr="005F2498">
        <w:rPr>
          <w:sz w:val="28"/>
          <w:szCs w:val="28"/>
        </w:rPr>
        <w:t xml:space="preserve"> статьей 19.1 следующего содержания:</w:t>
      </w:r>
    </w:p>
    <w:p w:rsidR="005F2498" w:rsidRPr="005F2498" w:rsidRDefault="00967FF7" w:rsidP="005F2498">
      <w:pPr>
        <w:pStyle w:val="a4"/>
        <w:jc w:val="both"/>
        <w:rPr>
          <w:sz w:val="28"/>
          <w:szCs w:val="28"/>
        </w:rPr>
      </w:pPr>
      <w:r w:rsidRPr="005F2498">
        <w:rPr>
          <w:rStyle w:val="s10"/>
          <w:bCs/>
          <w:color w:val="22272F"/>
          <w:sz w:val="28"/>
          <w:szCs w:val="28"/>
        </w:rPr>
        <w:t xml:space="preserve">         «</w:t>
      </w:r>
      <w:bookmarkStart w:id="1" w:name="_Hlk68444377"/>
      <w:r w:rsidR="00555E1B">
        <w:rPr>
          <w:b/>
          <w:bCs/>
          <w:color w:val="000000"/>
          <w:spacing w:val="2"/>
          <w:sz w:val="28"/>
          <w:szCs w:val="28"/>
        </w:rPr>
        <w:t>Статья 19</w:t>
      </w:r>
      <w:r w:rsidR="005F2498" w:rsidRPr="005F2498">
        <w:rPr>
          <w:b/>
          <w:bCs/>
          <w:color w:val="000000"/>
          <w:spacing w:val="2"/>
          <w:sz w:val="28"/>
          <w:szCs w:val="28"/>
        </w:rPr>
        <w:t>.1. Инициативные проекты</w:t>
      </w:r>
      <w:r w:rsidR="005F2498" w:rsidRPr="005F2498">
        <w:rPr>
          <w:color w:val="000000"/>
          <w:spacing w:val="2"/>
          <w:sz w:val="28"/>
          <w:szCs w:val="28"/>
        </w:rPr>
        <w:t>.</w:t>
      </w:r>
      <w:bookmarkEnd w:id="1"/>
    </w:p>
    <w:p w:rsidR="005F2498" w:rsidRPr="005F2498" w:rsidRDefault="005F2498" w:rsidP="005F2498">
      <w:pPr>
        <w:pStyle w:val="a4"/>
        <w:jc w:val="both"/>
        <w:rPr>
          <w:sz w:val="28"/>
          <w:szCs w:val="28"/>
        </w:rPr>
      </w:pPr>
      <w:r w:rsidRPr="005F2498">
        <w:rPr>
          <w:color w:val="000000"/>
          <w:spacing w:val="2"/>
          <w:sz w:val="28"/>
          <w:szCs w:val="28"/>
        </w:rPr>
        <w:t> </w:t>
      </w:r>
      <w:r>
        <w:rPr>
          <w:sz w:val="28"/>
          <w:szCs w:val="28"/>
        </w:rPr>
        <w:t xml:space="preserve">         1.</w:t>
      </w:r>
      <w:r w:rsidRPr="005F2498">
        <w:rPr>
          <w:spacing w:val="2"/>
          <w:sz w:val="28"/>
          <w:szCs w:val="28"/>
        </w:rPr>
        <w:t xml:space="preserve">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w:t>
      </w:r>
      <w:proofErr w:type="gramStart"/>
      <w:r w:rsidRPr="005F2498">
        <w:rPr>
          <w:spacing w:val="2"/>
          <w:sz w:val="28"/>
          <w:szCs w:val="28"/>
        </w:rPr>
        <w:t>решения</w:t>
      </w:r>
      <w:proofErr w:type="gramEnd"/>
      <w:r w:rsidRPr="005F2498">
        <w:rPr>
          <w:spacing w:val="2"/>
          <w:sz w:val="28"/>
          <w:szCs w:val="28"/>
        </w:rPr>
        <w:t xml:space="preserve">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w:t>
      </w:r>
    </w:p>
    <w:p w:rsidR="005F2498" w:rsidRPr="005F2498" w:rsidRDefault="005F2498" w:rsidP="005F2498">
      <w:pPr>
        <w:pStyle w:val="a4"/>
        <w:jc w:val="both"/>
        <w:rPr>
          <w:spacing w:val="2"/>
          <w:sz w:val="28"/>
          <w:szCs w:val="28"/>
        </w:rPr>
      </w:pPr>
      <w:r w:rsidRPr="005F2498">
        <w:rPr>
          <w:spacing w:val="2"/>
          <w:sz w:val="28"/>
          <w:szCs w:val="28"/>
        </w:rPr>
        <w:t xml:space="preserve">      </w:t>
      </w:r>
      <w:r>
        <w:rPr>
          <w:spacing w:val="2"/>
          <w:sz w:val="28"/>
          <w:szCs w:val="28"/>
        </w:rPr>
        <w:t xml:space="preserve">2. </w:t>
      </w:r>
      <w:r w:rsidRPr="005F2498">
        <w:rPr>
          <w:spacing w:val="2"/>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сельского Совета. Право выступить инициатором проекта в соответствии с нормативным правовым актом сельского Совета может быть предоставлено также иным лицам, осуществляющим деятельность на территории сельсовета.</w:t>
      </w:r>
    </w:p>
    <w:p w:rsidR="005F2498" w:rsidRDefault="005F2498" w:rsidP="005F2498">
      <w:pPr>
        <w:pStyle w:val="a4"/>
        <w:jc w:val="both"/>
        <w:rPr>
          <w:spacing w:val="2"/>
          <w:sz w:val="28"/>
          <w:szCs w:val="28"/>
        </w:rPr>
      </w:pPr>
      <w:r w:rsidRPr="005F2498">
        <w:rPr>
          <w:spacing w:val="2"/>
          <w:sz w:val="28"/>
          <w:szCs w:val="28"/>
        </w:rPr>
        <w:t xml:space="preserve">      </w:t>
      </w:r>
      <w:r>
        <w:rPr>
          <w:spacing w:val="2"/>
          <w:sz w:val="28"/>
          <w:szCs w:val="28"/>
        </w:rPr>
        <w:t xml:space="preserve">3. </w:t>
      </w:r>
      <w:r w:rsidRPr="005F2498">
        <w:rPr>
          <w:spacing w:val="2"/>
          <w:sz w:val="28"/>
          <w:szCs w:val="28"/>
        </w:rPr>
        <w:t>Инициативный проект должен содержать следующие сведения:</w:t>
      </w:r>
    </w:p>
    <w:p w:rsidR="005F2498" w:rsidRPr="005F2498" w:rsidRDefault="005F2498" w:rsidP="005F2498">
      <w:pPr>
        <w:pStyle w:val="a4"/>
        <w:jc w:val="both"/>
        <w:rPr>
          <w:spacing w:val="2"/>
          <w:sz w:val="28"/>
          <w:szCs w:val="28"/>
        </w:rPr>
      </w:pPr>
      <w:r>
        <w:rPr>
          <w:spacing w:val="2"/>
          <w:sz w:val="28"/>
          <w:szCs w:val="28"/>
        </w:rPr>
        <w:t xml:space="preserve">         </w:t>
      </w:r>
      <w:r w:rsidRPr="005F2498">
        <w:rPr>
          <w:color w:val="000000"/>
          <w:spacing w:val="2"/>
          <w:sz w:val="28"/>
          <w:szCs w:val="28"/>
        </w:rPr>
        <w:t>1)</w:t>
      </w:r>
      <w:r>
        <w:rPr>
          <w:sz w:val="28"/>
          <w:szCs w:val="28"/>
        </w:rPr>
        <w:t xml:space="preserve"> </w:t>
      </w:r>
      <w:r w:rsidRPr="005F2498">
        <w:rPr>
          <w:color w:val="000000"/>
          <w:spacing w:val="2"/>
          <w:sz w:val="28"/>
          <w:szCs w:val="28"/>
        </w:rPr>
        <w:t>описание проблемы, решение которой имеет приоритетное значение для жителей сельсовета или его части;</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2)</w:t>
      </w:r>
      <w:r>
        <w:rPr>
          <w:sz w:val="28"/>
          <w:szCs w:val="28"/>
        </w:rPr>
        <w:t xml:space="preserve"> </w:t>
      </w:r>
      <w:r w:rsidRPr="005F2498">
        <w:rPr>
          <w:color w:val="000000"/>
          <w:spacing w:val="2"/>
          <w:sz w:val="28"/>
          <w:szCs w:val="28"/>
        </w:rPr>
        <w:t>обоснование предложений по решению указанной проблемы;</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3)</w:t>
      </w:r>
      <w:r>
        <w:rPr>
          <w:sz w:val="28"/>
          <w:szCs w:val="28"/>
        </w:rPr>
        <w:t> </w:t>
      </w:r>
      <w:r w:rsidRPr="005F2498">
        <w:rPr>
          <w:color w:val="000000"/>
          <w:spacing w:val="2"/>
          <w:sz w:val="28"/>
          <w:szCs w:val="28"/>
        </w:rPr>
        <w:t>описание ожидаемого результата (ожидаемых результатов) реализации инициативного проекта;</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4)</w:t>
      </w:r>
      <w:r>
        <w:rPr>
          <w:sz w:val="28"/>
          <w:szCs w:val="28"/>
        </w:rPr>
        <w:t xml:space="preserve"> </w:t>
      </w:r>
      <w:r w:rsidRPr="005F2498">
        <w:rPr>
          <w:color w:val="000000"/>
          <w:spacing w:val="2"/>
          <w:sz w:val="28"/>
          <w:szCs w:val="28"/>
        </w:rPr>
        <w:t>предварительный расчет необходимых расходов на реализацию инициативного проекта;</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5)</w:t>
      </w:r>
      <w:r>
        <w:rPr>
          <w:sz w:val="28"/>
          <w:szCs w:val="28"/>
        </w:rPr>
        <w:t xml:space="preserve"> </w:t>
      </w:r>
      <w:r w:rsidRPr="005F2498">
        <w:rPr>
          <w:color w:val="000000"/>
          <w:spacing w:val="2"/>
          <w:sz w:val="28"/>
          <w:szCs w:val="28"/>
        </w:rPr>
        <w:t>планируемые сроки реализации инициативного проекта;</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6)</w:t>
      </w:r>
      <w:r>
        <w:rPr>
          <w:sz w:val="28"/>
          <w:szCs w:val="28"/>
        </w:rPr>
        <w:t xml:space="preserve"> </w:t>
      </w:r>
      <w:r w:rsidRPr="005F2498">
        <w:rPr>
          <w:color w:val="000000"/>
          <w:spacing w:val="2"/>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5F2498" w:rsidRPr="005F2498" w:rsidRDefault="005F2498" w:rsidP="005F2498">
      <w:pPr>
        <w:pStyle w:val="a4"/>
        <w:jc w:val="both"/>
        <w:rPr>
          <w:sz w:val="28"/>
          <w:szCs w:val="28"/>
        </w:rPr>
      </w:pPr>
      <w:r>
        <w:rPr>
          <w:color w:val="000000"/>
          <w:spacing w:val="2"/>
          <w:sz w:val="28"/>
          <w:szCs w:val="28"/>
        </w:rPr>
        <w:lastRenderedPageBreak/>
        <w:t xml:space="preserve">         </w:t>
      </w:r>
      <w:r w:rsidRPr="005F2498">
        <w:rPr>
          <w:color w:val="000000"/>
          <w:spacing w:val="2"/>
          <w:sz w:val="28"/>
          <w:szCs w:val="28"/>
        </w:rPr>
        <w:t>7)</w:t>
      </w:r>
      <w:r>
        <w:rPr>
          <w:sz w:val="28"/>
          <w:szCs w:val="28"/>
        </w:rPr>
        <w:t xml:space="preserve"> </w:t>
      </w:r>
      <w:r w:rsidRPr="005F2498">
        <w:rPr>
          <w:color w:val="000000"/>
          <w:spacing w:val="2"/>
          <w:sz w:val="28"/>
          <w:szCs w:val="28"/>
        </w:rPr>
        <w:t>указание на объем средств бюджета сельсовета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8)</w:t>
      </w:r>
      <w:r>
        <w:rPr>
          <w:sz w:val="28"/>
          <w:szCs w:val="28"/>
        </w:rPr>
        <w:t xml:space="preserve"> </w:t>
      </w:r>
      <w:r w:rsidRPr="005F2498">
        <w:rPr>
          <w:color w:val="000000"/>
          <w:spacing w:val="2"/>
          <w:sz w:val="28"/>
          <w:szCs w:val="28"/>
        </w:rPr>
        <w:t>указание на территорию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сельского Совета;</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9)</w:t>
      </w:r>
      <w:r>
        <w:rPr>
          <w:sz w:val="28"/>
          <w:szCs w:val="28"/>
        </w:rPr>
        <w:t xml:space="preserve"> </w:t>
      </w:r>
      <w:r w:rsidRPr="005F2498">
        <w:rPr>
          <w:color w:val="000000"/>
          <w:spacing w:val="2"/>
          <w:sz w:val="28"/>
          <w:szCs w:val="28"/>
        </w:rPr>
        <w:t>иные сведения, предусмотренные нормативным правовым актом сельского Совета.</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4. Инициативный проект до его внесения в администрацию сельсовета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Нормативным правовым актом сельского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Инициаторы проекта при внесении инициативного проекта в администрацию сельсовета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сельсовета или его части.</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5. Информация о внесении инициативного проекта в администрацию сельсовета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сельсовета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сельсовета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сельсовета, достигшие шестнадцатилетнего возраста.</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6. Инициативный проект подлежит обязательному рассмотрению администрацией сельсовета в течение 30 дней со дня его внесения. Администрация сельсовета по результатам рассмотрения инициативного проекта принимает одно из следующих решений:</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Pr="005F2498">
        <w:rPr>
          <w:color w:val="000000"/>
          <w:spacing w:val="2"/>
          <w:sz w:val="28"/>
          <w:szCs w:val="28"/>
        </w:rPr>
        <w:lastRenderedPageBreak/>
        <w:t>сельсовета, на соответствующие цели и (или) в соответствии с порядком составления и рассмотрения проекта местного бюджета (внесения изменений в решение о бюджете сельсовета);</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7. Администрация сельсовета принимает решение об отказе в поддержке инициативного проекта в одном из следующих случаев:</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1) несоблюдение установленного порядка внесения инициативного проекта и его рассмотрения;</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Тамбовской области, настоящему Уставу;</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4) отсутствие средств бюджета сельсовета в объеме средств, необходимом для реализации инициативного проекта, источником формирования которых не являются инициативные платежи;</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5) наличие возможности решения описанной в инициативном проекте проблемы более эффективным способом;</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6) признание инициативного проекта не прошедшим конкурсный отбор.</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8. Администрация сельсовета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сельского Советом.</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10. В отношении инициативных проектов, выдвигаемых для получения финансовой поддержки за счет межбюджетных трансфертов из бюджета Тамбовской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Тамбовской области. В этом случае требования частей 3, 6, 7, 8, 9, 11 и 12 настоящей статьи не применяются.</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11. В случае, если в администрацию сельсовета внесено несколько инициативных проектов, в том числе с описанием аналогичных по содержанию приоритетных проблем, администрация сельсовета организует проведение конкурсного отбора и информирует об этом инициаторов проекта.</w:t>
      </w:r>
    </w:p>
    <w:p w:rsidR="005F2498" w:rsidRPr="005F2498" w:rsidRDefault="005F2498" w:rsidP="005F2498">
      <w:pPr>
        <w:pStyle w:val="a4"/>
        <w:jc w:val="both"/>
        <w:rPr>
          <w:sz w:val="28"/>
          <w:szCs w:val="28"/>
        </w:rPr>
      </w:pPr>
      <w:r>
        <w:rPr>
          <w:color w:val="000000"/>
          <w:spacing w:val="2"/>
          <w:sz w:val="28"/>
          <w:szCs w:val="28"/>
        </w:rPr>
        <w:lastRenderedPageBreak/>
        <w:t xml:space="preserve">         </w:t>
      </w:r>
      <w:r w:rsidRPr="005F2498">
        <w:rPr>
          <w:color w:val="000000"/>
          <w:spacing w:val="2"/>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сельского Совета. Состав коллегиального органа (комиссии) формируется администрацией сельсовета. При этом половина от общего числа членов коллегиального органа (комиссии) должна быть назначена на основе предложений сельского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F2498"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13. Инициаторы проекта, другие граждане, проживающие на территории сельсовета,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67FF7" w:rsidRPr="005F2498" w:rsidRDefault="005F2498" w:rsidP="005F2498">
      <w:pPr>
        <w:pStyle w:val="a4"/>
        <w:jc w:val="both"/>
        <w:rPr>
          <w:sz w:val="28"/>
          <w:szCs w:val="28"/>
        </w:rPr>
      </w:pPr>
      <w:r>
        <w:rPr>
          <w:color w:val="000000"/>
          <w:spacing w:val="2"/>
          <w:sz w:val="28"/>
          <w:szCs w:val="28"/>
        </w:rPr>
        <w:t xml:space="preserve">         </w:t>
      </w:r>
      <w:r w:rsidRPr="005F2498">
        <w:rPr>
          <w:color w:val="000000"/>
          <w:spacing w:val="2"/>
          <w:sz w:val="28"/>
          <w:szCs w:val="28"/>
        </w:rPr>
        <w:t>14. Информация о рассмотрении инициативного проекта администрацией сельсовета,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сельсовета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r w:rsidR="00967FF7" w:rsidRPr="005F2498">
        <w:rPr>
          <w:color w:val="22272F"/>
          <w:sz w:val="28"/>
          <w:szCs w:val="28"/>
          <w:shd w:val="clear" w:color="auto" w:fill="FFFFFF"/>
        </w:rPr>
        <w:t>».</w:t>
      </w:r>
      <w:r w:rsidR="00967FF7" w:rsidRPr="005F2498">
        <w:rPr>
          <w:color w:val="22272F"/>
          <w:sz w:val="28"/>
          <w:szCs w:val="28"/>
        </w:rPr>
        <w:t xml:space="preserve">     </w:t>
      </w:r>
      <w:r w:rsidR="00967FF7" w:rsidRPr="005F2498">
        <w:rPr>
          <w:sz w:val="28"/>
          <w:szCs w:val="28"/>
        </w:rPr>
        <w:t xml:space="preserve"> </w:t>
      </w:r>
    </w:p>
    <w:p w:rsidR="00967FF7" w:rsidRPr="00E53FC0" w:rsidRDefault="0079285A" w:rsidP="005F2498">
      <w:pPr>
        <w:pStyle w:val="a4"/>
        <w:jc w:val="both"/>
        <w:rPr>
          <w:sz w:val="28"/>
          <w:szCs w:val="28"/>
        </w:rPr>
      </w:pPr>
      <w:r w:rsidRPr="005F2498">
        <w:rPr>
          <w:sz w:val="28"/>
          <w:szCs w:val="28"/>
        </w:rPr>
        <w:t xml:space="preserve">         </w:t>
      </w:r>
      <w:r w:rsidR="0014285D" w:rsidRPr="00E53FC0">
        <w:rPr>
          <w:sz w:val="28"/>
          <w:szCs w:val="28"/>
        </w:rPr>
        <w:t>4</w:t>
      </w:r>
      <w:r w:rsidRPr="00E53FC0">
        <w:rPr>
          <w:sz w:val="28"/>
          <w:szCs w:val="28"/>
        </w:rPr>
        <w:t>.  Статью</w:t>
      </w:r>
      <w:r w:rsidR="00967FF7" w:rsidRPr="00E53FC0">
        <w:rPr>
          <w:sz w:val="28"/>
          <w:szCs w:val="28"/>
        </w:rPr>
        <w:t xml:space="preserve"> 20 Устава дополнить </w:t>
      </w:r>
      <w:r w:rsidRPr="00E53FC0">
        <w:rPr>
          <w:sz w:val="28"/>
          <w:szCs w:val="28"/>
        </w:rPr>
        <w:t>частью</w:t>
      </w:r>
      <w:r w:rsidR="00967FF7" w:rsidRPr="00E53FC0">
        <w:rPr>
          <w:sz w:val="28"/>
          <w:szCs w:val="28"/>
        </w:rPr>
        <w:t xml:space="preserve"> 8.1 следующего содержания:</w:t>
      </w:r>
    </w:p>
    <w:p w:rsidR="00967FF7" w:rsidRPr="00E53FC0" w:rsidRDefault="00967FF7" w:rsidP="00967FF7">
      <w:pPr>
        <w:pStyle w:val="a4"/>
        <w:jc w:val="both"/>
        <w:rPr>
          <w:sz w:val="28"/>
          <w:szCs w:val="28"/>
        </w:rPr>
      </w:pPr>
      <w:r w:rsidRPr="00E53FC0">
        <w:rPr>
          <w:sz w:val="28"/>
          <w:szCs w:val="28"/>
        </w:rPr>
        <w:t xml:space="preserve">         «8.1. </w:t>
      </w:r>
      <w:r w:rsidRPr="00E53FC0">
        <w:rPr>
          <w:sz w:val="28"/>
          <w:szCs w:val="28"/>
          <w:shd w:val="clear" w:color="auto" w:fill="FFFFFF"/>
        </w:rPr>
        <w:t>Органы территориального общественного самоуправления могут выдвигать инициативный проект в качестве инициаторов проекта.».</w:t>
      </w:r>
    </w:p>
    <w:p w:rsidR="00967FF7" w:rsidRDefault="00967FF7" w:rsidP="00967FF7">
      <w:pPr>
        <w:pStyle w:val="a4"/>
        <w:jc w:val="both"/>
        <w:rPr>
          <w:sz w:val="28"/>
          <w:szCs w:val="28"/>
        </w:rPr>
      </w:pPr>
      <w:r>
        <w:rPr>
          <w:sz w:val="28"/>
          <w:szCs w:val="28"/>
        </w:rPr>
        <w:t xml:space="preserve">         </w:t>
      </w:r>
      <w:r w:rsidR="0014285D">
        <w:rPr>
          <w:sz w:val="28"/>
          <w:szCs w:val="28"/>
        </w:rPr>
        <w:t>5</w:t>
      </w:r>
      <w:r>
        <w:rPr>
          <w:sz w:val="28"/>
          <w:szCs w:val="28"/>
        </w:rPr>
        <w:t>. В статье 22 Устава</w:t>
      </w:r>
      <w:r w:rsidR="00E53FC0">
        <w:rPr>
          <w:sz w:val="28"/>
          <w:szCs w:val="28"/>
        </w:rPr>
        <w:t>:</w:t>
      </w:r>
    </w:p>
    <w:p w:rsidR="00967FF7" w:rsidRDefault="00967FF7" w:rsidP="00967FF7">
      <w:pPr>
        <w:pStyle w:val="a4"/>
        <w:jc w:val="both"/>
        <w:rPr>
          <w:sz w:val="28"/>
          <w:szCs w:val="28"/>
        </w:rPr>
      </w:pPr>
      <w:r>
        <w:rPr>
          <w:sz w:val="28"/>
          <w:szCs w:val="28"/>
        </w:rPr>
        <w:t xml:space="preserve">         1) Часть 1 изложить в </w:t>
      </w:r>
      <w:r w:rsidR="00E53FC0">
        <w:rPr>
          <w:sz w:val="28"/>
          <w:szCs w:val="28"/>
        </w:rPr>
        <w:t>новой</w:t>
      </w:r>
      <w:r>
        <w:rPr>
          <w:sz w:val="28"/>
          <w:szCs w:val="28"/>
        </w:rPr>
        <w:t xml:space="preserve"> редакции:</w:t>
      </w:r>
    </w:p>
    <w:p w:rsidR="00967FF7" w:rsidRDefault="00967FF7" w:rsidP="00967FF7">
      <w:pPr>
        <w:pStyle w:val="a4"/>
        <w:jc w:val="both"/>
        <w:rPr>
          <w:color w:val="22272F"/>
          <w:sz w:val="28"/>
          <w:szCs w:val="28"/>
          <w:shd w:val="clear" w:color="auto" w:fill="FFFFFF"/>
        </w:rPr>
      </w:pPr>
      <w:r>
        <w:rPr>
          <w:color w:val="22272F"/>
          <w:sz w:val="28"/>
          <w:szCs w:val="28"/>
          <w:shd w:val="clear" w:color="auto" w:fill="FFFFFF"/>
        </w:rPr>
        <w:t xml:space="preserve">         «1. Для обсуждения </w:t>
      </w:r>
      <w:hyperlink r:id="rId5" w:anchor="/document/186367/entry/20110" w:history="1">
        <w:r w:rsidRPr="000D0D10">
          <w:rPr>
            <w:rStyle w:val="a3"/>
            <w:color w:val="auto"/>
            <w:sz w:val="28"/>
            <w:szCs w:val="28"/>
            <w:u w:val="none"/>
            <w:shd w:val="clear" w:color="auto" w:fill="FFFFFF"/>
          </w:rPr>
          <w:t>вопросов местного значения</w:t>
        </w:r>
      </w:hyperlink>
      <w:r w:rsidRPr="000D0D10">
        <w:rPr>
          <w:sz w:val="28"/>
          <w:szCs w:val="28"/>
          <w:shd w:val="clear" w:color="auto" w:fill="FFFFFF"/>
        </w:rPr>
        <w:t>,</w:t>
      </w:r>
      <w:r>
        <w:rPr>
          <w:color w:val="22272F"/>
          <w:sz w:val="28"/>
          <w:szCs w:val="28"/>
          <w:shd w:val="clear" w:color="auto" w:fill="FFFFFF"/>
        </w:rPr>
        <w:t xml:space="preserve">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w:t>
      </w:r>
    </w:p>
    <w:p w:rsidR="00967FF7" w:rsidRPr="00E53FC0" w:rsidRDefault="00967FF7" w:rsidP="00967FF7">
      <w:pPr>
        <w:pStyle w:val="a4"/>
        <w:jc w:val="both"/>
        <w:rPr>
          <w:sz w:val="28"/>
          <w:szCs w:val="28"/>
          <w:shd w:val="clear" w:color="auto" w:fill="FFFFFF"/>
        </w:rPr>
      </w:pPr>
      <w:r w:rsidRPr="00E53FC0">
        <w:rPr>
          <w:sz w:val="28"/>
          <w:szCs w:val="28"/>
          <w:shd w:val="clear" w:color="auto" w:fill="FFFFFF"/>
        </w:rPr>
        <w:t xml:space="preserve">         2) Часть 2 дополнить абзацем следующего содержания:</w:t>
      </w:r>
    </w:p>
    <w:p w:rsidR="00967FF7" w:rsidRPr="00E53FC0" w:rsidRDefault="00967FF7" w:rsidP="00967FF7">
      <w:pPr>
        <w:pStyle w:val="a4"/>
        <w:jc w:val="both"/>
        <w:rPr>
          <w:sz w:val="28"/>
          <w:szCs w:val="28"/>
        </w:rPr>
      </w:pPr>
      <w:r w:rsidRPr="00E53FC0">
        <w:rPr>
          <w:sz w:val="28"/>
          <w:szCs w:val="28"/>
          <w:shd w:val="clear" w:color="auto" w:fill="FFFFFF"/>
        </w:rPr>
        <w:t xml:space="preserve">         «В собрании граждан по вопросам внесения инициативных проектов и их рассмотрения вправе принимать участие жители </w:t>
      </w:r>
      <w:r w:rsidR="0079285A" w:rsidRPr="00E53FC0">
        <w:rPr>
          <w:sz w:val="28"/>
          <w:szCs w:val="28"/>
          <w:shd w:val="clear" w:color="auto" w:fill="FFFFFF"/>
        </w:rPr>
        <w:t>соответствующей территории</w:t>
      </w:r>
      <w:r w:rsidRPr="00E53FC0">
        <w:rPr>
          <w:sz w:val="28"/>
          <w:szCs w:val="28"/>
          <w:shd w:val="clear" w:color="auto" w:fill="FFFFFF"/>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w:t>
      </w:r>
    </w:p>
    <w:p w:rsidR="00967FF7" w:rsidRDefault="00967FF7" w:rsidP="00967FF7">
      <w:pPr>
        <w:pStyle w:val="a4"/>
        <w:jc w:val="both"/>
        <w:rPr>
          <w:sz w:val="28"/>
          <w:szCs w:val="28"/>
        </w:rPr>
      </w:pPr>
      <w:r>
        <w:rPr>
          <w:sz w:val="28"/>
          <w:szCs w:val="28"/>
        </w:rPr>
        <w:lastRenderedPageBreak/>
        <w:t xml:space="preserve">         </w:t>
      </w:r>
      <w:r w:rsidR="0014285D">
        <w:rPr>
          <w:sz w:val="28"/>
          <w:szCs w:val="28"/>
        </w:rPr>
        <w:t>6</w:t>
      </w:r>
      <w:r>
        <w:rPr>
          <w:sz w:val="28"/>
          <w:szCs w:val="28"/>
        </w:rPr>
        <w:t xml:space="preserve">.  Статью 24 Устава изложить в </w:t>
      </w:r>
      <w:r w:rsidR="00E53FC0">
        <w:rPr>
          <w:sz w:val="28"/>
          <w:szCs w:val="28"/>
        </w:rPr>
        <w:t>новой</w:t>
      </w:r>
      <w:r>
        <w:rPr>
          <w:sz w:val="28"/>
          <w:szCs w:val="28"/>
        </w:rPr>
        <w:t xml:space="preserve"> редакции:</w:t>
      </w:r>
    </w:p>
    <w:p w:rsidR="00967FF7" w:rsidRDefault="00967FF7" w:rsidP="00967FF7">
      <w:pPr>
        <w:pStyle w:val="a4"/>
        <w:jc w:val="both"/>
        <w:rPr>
          <w:sz w:val="28"/>
          <w:szCs w:val="28"/>
        </w:rPr>
      </w:pPr>
      <w:r>
        <w:rPr>
          <w:sz w:val="28"/>
          <w:szCs w:val="28"/>
        </w:rPr>
        <w:t xml:space="preserve">         «Статья 24. Опрос граждан</w:t>
      </w:r>
    </w:p>
    <w:p w:rsidR="00967FF7" w:rsidRDefault="00967FF7" w:rsidP="00967FF7">
      <w:pPr>
        <w:pStyle w:val="a4"/>
        <w:jc w:val="both"/>
        <w:rPr>
          <w:sz w:val="28"/>
          <w:szCs w:val="28"/>
        </w:rPr>
      </w:pPr>
      <w:r>
        <w:rPr>
          <w:sz w:val="28"/>
          <w:szCs w:val="28"/>
        </w:rPr>
        <w:t xml:space="preserve">         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67FF7" w:rsidRDefault="00967FF7" w:rsidP="00967FF7">
      <w:pPr>
        <w:pStyle w:val="a4"/>
        <w:jc w:val="both"/>
        <w:rPr>
          <w:sz w:val="28"/>
          <w:szCs w:val="28"/>
        </w:rPr>
      </w:pPr>
      <w:r>
        <w:rPr>
          <w:sz w:val="28"/>
          <w:szCs w:val="28"/>
        </w:rPr>
        <w:t xml:space="preserve">         Результаты опроса носят рекомендательный характер.</w:t>
      </w:r>
    </w:p>
    <w:p w:rsidR="00967FF7" w:rsidRDefault="00967FF7" w:rsidP="00967FF7">
      <w:pPr>
        <w:pStyle w:val="a4"/>
        <w:jc w:val="both"/>
        <w:rPr>
          <w:sz w:val="28"/>
          <w:szCs w:val="28"/>
        </w:rPr>
      </w:pPr>
      <w:r>
        <w:rPr>
          <w:sz w:val="28"/>
          <w:szCs w:val="28"/>
        </w:rPr>
        <w:t xml:space="preserve">         2.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967FF7" w:rsidRDefault="00967FF7" w:rsidP="00967FF7">
      <w:pPr>
        <w:pStyle w:val="a4"/>
        <w:jc w:val="both"/>
        <w:rPr>
          <w:sz w:val="28"/>
          <w:szCs w:val="28"/>
        </w:rPr>
      </w:pPr>
      <w:r>
        <w:rPr>
          <w:sz w:val="28"/>
          <w:szCs w:val="28"/>
        </w:rPr>
        <w:t xml:space="preserve">         3. Опрос граждан проводится по инициативе:</w:t>
      </w:r>
    </w:p>
    <w:p w:rsidR="00967FF7" w:rsidRDefault="00967FF7" w:rsidP="00967FF7">
      <w:pPr>
        <w:pStyle w:val="a4"/>
        <w:jc w:val="both"/>
        <w:rPr>
          <w:sz w:val="28"/>
          <w:szCs w:val="28"/>
        </w:rPr>
      </w:pPr>
      <w:r>
        <w:rPr>
          <w:sz w:val="28"/>
          <w:szCs w:val="28"/>
        </w:rPr>
        <w:t xml:space="preserve">         1) сельского Совета или главы сельсовета - по вопросам местного значения;</w:t>
      </w:r>
    </w:p>
    <w:p w:rsidR="00967FF7" w:rsidRDefault="00967FF7" w:rsidP="00967FF7">
      <w:pPr>
        <w:pStyle w:val="a4"/>
        <w:jc w:val="both"/>
        <w:rPr>
          <w:sz w:val="28"/>
          <w:szCs w:val="28"/>
        </w:rPr>
      </w:pPr>
      <w:r>
        <w:rPr>
          <w:sz w:val="28"/>
          <w:szCs w:val="28"/>
        </w:rPr>
        <w:t xml:space="preserve">         2) органов государственной власти Тамбовской области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967FF7" w:rsidRDefault="00967FF7" w:rsidP="00967FF7">
      <w:pPr>
        <w:pStyle w:val="a4"/>
        <w:jc w:val="both"/>
        <w:rPr>
          <w:sz w:val="28"/>
          <w:szCs w:val="28"/>
        </w:rPr>
      </w:pPr>
      <w:r>
        <w:rPr>
          <w:sz w:val="28"/>
          <w:szCs w:val="28"/>
        </w:rPr>
        <w:t xml:space="preserve">         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7FF7" w:rsidRDefault="00967FF7" w:rsidP="00967FF7">
      <w:pPr>
        <w:pStyle w:val="a4"/>
        <w:jc w:val="both"/>
        <w:rPr>
          <w:sz w:val="28"/>
          <w:szCs w:val="28"/>
        </w:rPr>
      </w:pPr>
      <w:r>
        <w:rPr>
          <w:sz w:val="28"/>
          <w:szCs w:val="28"/>
        </w:rPr>
        <w:t xml:space="preserve">         4. Порядок назначения и проведения опроса граждан определяется нормативными правовыми актами сельского Совета в соответствии с законом Тамбовской области.</w:t>
      </w:r>
    </w:p>
    <w:p w:rsidR="00967FF7" w:rsidRDefault="00967FF7" w:rsidP="00967FF7">
      <w:pPr>
        <w:pStyle w:val="a4"/>
        <w:jc w:val="both"/>
        <w:rPr>
          <w:sz w:val="28"/>
          <w:szCs w:val="28"/>
        </w:rPr>
      </w:pPr>
      <w:r>
        <w:rPr>
          <w:sz w:val="28"/>
          <w:szCs w:val="28"/>
        </w:rPr>
        <w:t xml:space="preserve">         5. Решение о назначении опроса граждан принимается сельским Советом. Для проведения опроса граждан может использоваться официальный сайт сельсовета в информационно-телекоммуникационной сети "Интернет". В нормативном правовом акте сельского Совета о назначении опроса граждан устанавливаются:</w:t>
      </w:r>
    </w:p>
    <w:p w:rsidR="00967FF7" w:rsidRDefault="00967FF7" w:rsidP="00967FF7">
      <w:pPr>
        <w:pStyle w:val="a4"/>
        <w:jc w:val="both"/>
        <w:rPr>
          <w:sz w:val="28"/>
          <w:szCs w:val="28"/>
        </w:rPr>
      </w:pPr>
      <w:r>
        <w:rPr>
          <w:sz w:val="28"/>
          <w:szCs w:val="28"/>
        </w:rPr>
        <w:t xml:space="preserve">         1) дата и сроки проведения опроса;</w:t>
      </w:r>
    </w:p>
    <w:p w:rsidR="00967FF7" w:rsidRDefault="00967FF7" w:rsidP="00967FF7">
      <w:pPr>
        <w:pStyle w:val="a4"/>
        <w:jc w:val="both"/>
        <w:rPr>
          <w:sz w:val="28"/>
          <w:szCs w:val="28"/>
        </w:rPr>
      </w:pPr>
      <w:r>
        <w:rPr>
          <w:sz w:val="28"/>
          <w:szCs w:val="28"/>
        </w:rPr>
        <w:t xml:space="preserve">         2) формулировка вопроса (вопросов), предлагаемого (предлагаемых) при проведении опроса;</w:t>
      </w:r>
    </w:p>
    <w:p w:rsidR="00967FF7" w:rsidRDefault="00967FF7" w:rsidP="00967FF7">
      <w:pPr>
        <w:pStyle w:val="a4"/>
        <w:jc w:val="both"/>
        <w:rPr>
          <w:sz w:val="28"/>
          <w:szCs w:val="28"/>
        </w:rPr>
      </w:pPr>
      <w:r>
        <w:rPr>
          <w:sz w:val="28"/>
          <w:szCs w:val="28"/>
        </w:rPr>
        <w:t xml:space="preserve">         3) методика проведения опроса;</w:t>
      </w:r>
    </w:p>
    <w:p w:rsidR="00967FF7" w:rsidRDefault="00967FF7" w:rsidP="00967FF7">
      <w:pPr>
        <w:pStyle w:val="a4"/>
        <w:jc w:val="both"/>
        <w:rPr>
          <w:sz w:val="28"/>
          <w:szCs w:val="28"/>
        </w:rPr>
      </w:pPr>
      <w:r>
        <w:rPr>
          <w:sz w:val="28"/>
          <w:szCs w:val="28"/>
        </w:rPr>
        <w:t xml:space="preserve">         4) форма опросного листа;</w:t>
      </w:r>
    </w:p>
    <w:p w:rsidR="00967FF7" w:rsidRDefault="00967FF7" w:rsidP="00967FF7">
      <w:pPr>
        <w:pStyle w:val="a4"/>
        <w:jc w:val="both"/>
        <w:rPr>
          <w:sz w:val="28"/>
          <w:szCs w:val="28"/>
        </w:rPr>
      </w:pPr>
      <w:r>
        <w:rPr>
          <w:sz w:val="28"/>
          <w:szCs w:val="28"/>
        </w:rPr>
        <w:t xml:space="preserve">         5) минимальная численность жителей сельсовета, участвующих в опросе;</w:t>
      </w:r>
    </w:p>
    <w:p w:rsidR="00967FF7" w:rsidRDefault="00967FF7" w:rsidP="00967FF7">
      <w:pPr>
        <w:pStyle w:val="a4"/>
        <w:jc w:val="both"/>
        <w:rPr>
          <w:sz w:val="28"/>
          <w:szCs w:val="28"/>
        </w:rPr>
      </w:pPr>
      <w:r>
        <w:rPr>
          <w:sz w:val="28"/>
          <w:szCs w:val="28"/>
        </w:rPr>
        <w:t xml:space="preserve">         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67FF7" w:rsidRDefault="00967FF7" w:rsidP="00967FF7">
      <w:pPr>
        <w:pStyle w:val="a4"/>
        <w:jc w:val="both"/>
        <w:rPr>
          <w:sz w:val="28"/>
          <w:szCs w:val="28"/>
        </w:rPr>
      </w:pPr>
      <w:r>
        <w:rPr>
          <w:sz w:val="28"/>
          <w:szCs w:val="28"/>
        </w:rPr>
        <w:t xml:space="preserve">         6. Жители сельсовета должны быть проинформированы о проведении опроса граждан не менее чем за 10 дней до его проведения.</w:t>
      </w:r>
    </w:p>
    <w:p w:rsidR="00967FF7" w:rsidRDefault="00967FF7" w:rsidP="00967FF7">
      <w:pPr>
        <w:pStyle w:val="a4"/>
        <w:jc w:val="both"/>
        <w:rPr>
          <w:sz w:val="28"/>
          <w:szCs w:val="28"/>
        </w:rPr>
      </w:pPr>
      <w:r>
        <w:rPr>
          <w:sz w:val="28"/>
          <w:szCs w:val="28"/>
        </w:rPr>
        <w:t xml:space="preserve">         7. Финансирование мероприятий, связанных с подготовкой и проведением опроса граждан, осуществляется:</w:t>
      </w:r>
    </w:p>
    <w:p w:rsidR="00967FF7" w:rsidRDefault="00967FF7" w:rsidP="00967FF7">
      <w:pPr>
        <w:pStyle w:val="a4"/>
        <w:jc w:val="both"/>
        <w:rPr>
          <w:sz w:val="28"/>
          <w:szCs w:val="28"/>
        </w:rPr>
      </w:pPr>
      <w:r>
        <w:rPr>
          <w:sz w:val="28"/>
          <w:szCs w:val="28"/>
        </w:rPr>
        <w:t xml:space="preserve">         1) за счет средств бюджета сельсовета - при проведении опроса по инициативе органов местного самоуправления или жителей сельсовета;</w:t>
      </w:r>
    </w:p>
    <w:p w:rsidR="00967FF7" w:rsidRDefault="00967FF7" w:rsidP="00967FF7">
      <w:pPr>
        <w:pStyle w:val="a4"/>
        <w:jc w:val="both"/>
        <w:rPr>
          <w:sz w:val="28"/>
          <w:szCs w:val="28"/>
        </w:rPr>
      </w:pPr>
      <w:r>
        <w:rPr>
          <w:sz w:val="28"/>
          <w:szCs w:val="28"/>
        </w:rPr>
        <w:lastRenderedPageBreak/>
        <w:t xml:space="preserve">         2) за счет средств бюджета Тамбовской области - при проведении опроса по инициативе органов государственной власти Тамбовской области.</w:t>
      </w:r>
      <w:r w:rsidR="00A92A0A">
        <w:rPr>
          <w:sz w:val="28"/>
          <w:szCs w:val="28"/>
        </w:rPr>
        <w:t>».</w:t>
      </w:r>
    </w:p>
    <w:p w:rsidR="00A92A0A" w:rsidRPr="00E53FC0" w:rsidRDefault="00A92A0A" w:rsidP="00967FF7">
      <w:pPr>
        <w:pStyle w:val="a4"/>
        <w:jc w:val="both"/>
        <w:rPr>
          <w:sz w:val="28"/>
          <w:szCs w:val="28"/>
        </w:rPr>
      </w:pPr>
      <w:r>
        <w:rPr>
          <w:sz w:val="28"/>
          <w:szCs w:val="28"/>
        </w:rPr>
        <w:t xml:space="preserve">         </w:t>
      </w:r>
      <w:r w:rsidR="0014285D" w:rsidRPr="00E53FC0">
        <w:rPr>
          <w:sz w:val="28"/>
          <w:szCs w:val="28"/>
        </w:rPr>
        <w:t>7</w:t>
      </w:r>
      <w:r w:rsidRPr="00E53FC0">
        <w:rPr>
          <w:sz w:val="28"/>
          <w:szCs w:val="28"/>
        </w:rPr>
        <w:t xml:space="preserve">. Пункт 11 части 1 статьи 36 Устава изложить в </w:t>
      </w:r>
      <w:r w:rsidR="0014285D" w:rsidRPr="00E53FC0">
        <w:rPr>
          <w:sz w:val="28"/>
          <w:szCs w:val="28"/>
        </w:rPr>
        <w:t>следующей</w:t>
      </w:r>
      <w:r w:rsidRPr="00E53FC0">
        <w:rPr>
          <w:sz w:val="28"/>
          <w:szCs w:val="28"/>
        </w:rPr>
        <w:t xml:space="preserve"> редакции:</w:t>
      </w:r>
    </w:p>
    <w:p w:rsidR="00A92A0A" w:rsidRPr="00E53FC0" w:rsidRDefault="00A92A0A" w:rsidP="00967FF7">
      <w:pPr>
        <w:pStyle w:val="a4"/>
        <w:jc w:val="both"/>
        <w:rPr>
          <w:sz w:val="28"/>
          <w:szCs w:val="28"/>
        </w:rPr>
      </w:pPr>
      <w:r w:rsidRPr="00E53FC0">
        <w:rPr>
          <w:sz w:val="28"/>
          <w:szCs w:val="28"/>
        </w:rPr>
        <w:t xml:space="preserve">         «11) разработка и принятие административных регламентов осуществления муниципального контроля в соответствующих сферах деятельности;».</w:t>
      </w:r>
    </w:p>
    <w:p w:rsidR="00A92A0A" w:rsidRPr="00A92A0A" w:rsidRDefault="00A92A0A" w:rsidP="00A92A0A">
      <w:pPr>
        <w:pStyle w:val="western"/>
        <w:spacing w:before="0" w:beforeAutospacing="0" w:after="0" w:afterAutospacing="0"/>
        <w:jc w:val="both"/>
        <w:rPr>
          <w:sz w:val="28"/>
          <w:szCs w:val="28"/>
        </w:rPr>
      </w:pPr>
      <w:r w:rsidRPr="00E53FC0">
        <w:rPr>
          <w:sz w:val="28"/>
          <w:szCs w:val="28"/>
        </w:rPr>
        <w:t xml:space="preserve">         </w:t>
      </w:r>
      <w:r w:rsidR="0014285D" w:rsidRPr="00E53FC0">
        <w:rPr>
          <w:sz w:val="28"/>
          <w:szCs w:val="28"/>
        </w:rPr>
        <w:t>8</w:t>
      </w:r>
      <w:r w:rsidRPr="00E53FC0">
        <w:rPr>
          <w:sz w:val="28"/>
          <w:szCs w:val="28"/>
        </w:rPr>
        <w:t xml:space="preserve">.     </w:t>
      </w:r>
      <w:r w:rsidRPr="00A92A0A">
        <w:rPr>
          <w:sz w:val="28"/>
          <w:szCs w:val="28"/>
        </w:rPr>
        <w:t>Абзац 2 части 7 статьи 43 изложить в новой редакции:</w:t>
      </w:r>
    </w:p>
    <w:p w:rsidR="00A92A0A" w:rsidRDefault="00A92A0A" w:rsidP="00A92A0A">
      <w:pPr>
        <w:pStyle w:val="western"/>
        <w:spacing w:before="0" w:beforeAutospacing="0" w:after="0" w:afterAutospacing="0"/>
        <w:ind w:firstLine="709"/>
        <w:jc w:val="both"/>
        <w:rPr>
          <w:sz w:val="28"/>
          <w:szCs w:val="28"/>
        </w:rPr>
      </w:pPr>
      <w:r w:rsidRPr="00A92A0A">
        <w:rPr>
          <w:sz w:val="28"/>
          <w:szCs w:val="28"/>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сельсовета, муниципальном правовом акте о внесении изменений в устав сельсовета в государственный реестр уставов муниципальных образований Тамбовской области, предусмотренного частью 6 статьи 4 Федерального закона от 21 июля 2005 года № 97-ФЗ «О государственной регистрации уста</w:t>
      </w:r>
      <w:r>
        <w:rPr>
          <w:sz w:val="28"/>
          <w:szCs w:val="28"/>
        </w:rPr>
        <w:t>вов муниципальных образований».</w:t>
      </w:r>
    </w:p>
    <w:p w:rsidR="00967FF7" w:rsidRDefault="00967FF7" w:rsidP="00967FF7">
      <w:pPr>
        <w:pStyle w:val="a4"/>
        <w:jc w:val="both"/>
        <w:rPr>
          <w:sz w:val="28"/>
          <w:szCs w:val="28"/>
        </w:rPr>
      </w:pPr>
      <w:r>
        <w:rPr>
          <w:sz w:val="28"/>
          <w:szCs w:val="28"/>
        </w:rPr>
        <w:t xml:space="preserve">         </w:t>
      </w:r>
      <w:r w:rsidR="0014285D">
        <w:rPr>
          <w:sz w:val="28"/>
          <w:szCs w:val="28"/>
        </w:rPr>
        <w:t>9.  Д</w:t>
      </w:r>
      <w:r>
        <w:rPr>
          <w:sz w:val="28"/>
          <w:szCs w:val="28"/>
        </w:rPr>
        <w:t>ополнить</w:t>
      </w:r>
      <w:r w:rsidR="0014285D">
        <w:rPr>
          <w:sz w:val="28"/>
          <w:szCs w:val="28"/>
        </w:rPr>
        <w:t xml:space="preserve"> Устав</w:t>
      </w:r>
      <w:r>
        <w:rPr>
          <w:sz w:val="28"/>
          <w:szCs w:val="28"/>
        </w:rPr>
        <w:t xml:space="preserve"> статьей 52.1 следующего содержания:</w:t>
      </w:r>
    </w:p>
    <w:p w:rsidR="00967FF7" w:rsidRPr="00E53FC0" w:rsidRDefault="00967FF7" w:rsidP="00967FF7">
      <w:pPr>
        <w:pStyle w:val="a4"/>
        <w:jc w:val="both"/>
        <w:rPr>
          <w:b/>
          <w:sz w:val="28"/>
          <w:szCs w:val="28"/>
        </w:rPr>
      </w:pPr>
      <w:r>
        <w:rPr>
          <w:rStyle w:val="s10"/>
          <w:bCs/>
          <w:color w:val="22272F"/>
          <w:sz w:val="28"/>
          <w:szCs w:val="28"/>
        </w:rPr>
        <w:t xml:space="preserve">         «</w:t>
      </w:r>
      <w:r w:rsidRPr="00E53FC0">
        <w:rPr>
          <w:rStyle w:val="s10"/>
          <w:b/>
          <w:bCs/>
          <w:sz w:val="28"/>
          <w:szCs w:val="28"/>
        </w:rPr>
        <w:t>Статья 52.1.</w:t>
      </w:r>
      <w:r w:rsidRPr="00E53FC0">
        <w:rPr>
          <w:b/>
          <w:sz w:val="28"/>
          <w:szCs w:val="28"/>
        </w:rPr>
        <w:t> Финансовое и иное обеспечение реализации инициативных проектов</w:t>
      </w:r>
    </w:p>
    <w:p w:rsidR="00967FF7" w:rsidRPr="00E53FC0" w:rsidRDefault="00967FF7" w:rsidP="00967FF7">
      <w:pPr>
        <w:pStyle w:val="a4"/>
        <w:jc w:val="both"/>
        <w:rPr>
          <w:sz w:val="28"/>
          <w:szCs w:val="28"/>
        </w:rPr>
      </w:pPr>
      <w:r w:rsidRPr="00E53FC0">
        <w:rPr>
          <w:sz w:val="28"/>
          <w:szCs w:val="28"/>
        </w:rPr>
        <w:t xml:space="preserve">         1. Источником финансового обеспечения реализации инициативных проектов, предусмотренных </w:t>
      </w:r>
      <w:r w:rsidR="0079285A" w:rsidRPr="00E53FC0">
        <w:rPr>
          <w:sz w:val="28"/>
          <w:szCs w:val="28"/>
        </w:rPr>
        <w:t>статьей 19.1 настоящего Устава</w:t>
      </w:r>
      <w:r w:rsidRPr="00E53FC0">
        <w:rPr>
          <w:sz w:val="28"/>
          <w:szCs w:val="28"/>
        </w:rPr>
        <w:t>, являются предусмотренные решением о бюджете сельсовета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Тамбовской области, предоставленных в целях финансового обеспечения соответствующих расходных обязательств муниципального образования.</w:t>
      </w:r>
    </w:p>
    <w:p w:rsidR="00967FF7" w:rsidRDefault="00967FF7" w:rsidP="00967FF7">
      <w:pPr>
        <w:pStyle w:val="a4"/>
        <w:jc w:val="both"/>
        <w:rPr>
          <w:sz w:val="28"/>
          <w:szCs w:val="28"/>
        </w:rPr>
      </w:pPr>
      <w:r>
        <w:rPr>
          <w:sz w:val="28"/>
          <w:szCs w:val="28"/>
        </w:rPr>
        <w:t xml:space="preserve">         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6" w:anchor="/document/12112604/entry/0" w:history="1">
        <w:r w:rsidRPr="0014285D">
          <w:rPr>
            <w:rStyle w:val="a3"/>
            <w:color w:val="auto"/>
            <w:sz w:val="28"/>
            <w:szCs w:val="28"/>
            <w:u w:val="none"/>
          </w:rPr>
          <w:t>Бюджетным кодексом</w:t>
        </w:r>
      </w:hyperlink>
      <w:r>
        <w:rPr>
          <w:sz w:val="28"/>
          <w:szCs w:val="28"/>
        </w:rPr>
        <w:t> Российской Федерации в бюджет сельсовета в целях реализации конкретных инициативных проектов.</w:t>
      </w:r>
    </w:p>
    <w:p w:rsidR="00967FF7" w:rsidRDefault="00967FF7" w:rsidP="00967FF7">
      <w:pPr>
        <w:pStyle w:val="a4"/>
        <w:jc w:val="both"/>
        <w:rPr>
          <w:sz w:val="28"/>
          <w:szCs w:val="28"/>
        </w:rPr>
      </w:pPr>
      <w:r>
        <w:rPr>
          <w:sz w:val="28"/>
          <w:szCs w:val="28"/>
        </w:rPr>
        <w:t xml:space="preserve">         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сельсовета.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сельсовета.</w:t>
      </w:r>
    </w:p>
    <w:p w:rsidR="00967FF7" w:rsidRDefault="00967FF7" w:rsidP="00967FF7">
      <w:pPr>
        <w:pStyle w:val="a4"/>
        <w:jc w:val="both"/>
        <w:rPr>
          <w:sz w:val="28"/>
          <w:szCs w:val="28"/>
        </w:rPr>
      </w:pPr>
      <w:r>
        <w:rPr>
          <w:sz w:val="28"/>
          <w:szCs w:val="28"/>
        </w:rPr>
        <w:t xml:space="preserve">         Порядок расчета и возврата сумм инициативных платежей, подлежащих возврату лицам (в том числе организациям), осуществившим их перечисление </w:t>
      </w:r>
      <w:r>
        <w:rPr>
          <w:sz w:val="28"/>
          <w:szCs w:val="28"/>
        </w:rPr>
        <w:lastRenderedPageBreak/>
        <w:t>в бюджет сельсовета, определяется нормативным правовым актом сельского Совета.</w:t>
      </w:r>
    </w:p>
    <w:p w:rsidR="00967FF7" w:rsidRDefault="00967FF7" w:rsidP="00967FF7">
      <w:pPr>
        <w:pStyle w:val="a4"/>
        <w:jc w:val="both"/>
        <w:rPr>
          <w:sz w:val="28"/>
          <w:szCs w:val="28"/>
        </w:rPr>
      </w:pPr>
      <w:r>
        <w:rPr>
          <w:sz w:val="28"/>
          <w:szCs w:val="28"/>
        </w:rPr>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67FF7" w:rsidRDefault="00967FF7" w:rsidP="00967FF7">
      <w:pPr>
        <w:pStyle w:val="a4"/>
        <w:jc w:val="both"/>
        <w:rPr>
          <w:sz w:val="28"/>
          <w:szCs w:val="28"/>
        </w:rPr>
      </w:pPr>
    </w:p>
    <w:p w:rsidR="00967FF7" w:rsidRDefault="00967FF7" w:rsidP="00967FF7">
      <w:pPr>
        <w:pStyle w:val="a4"/>
        <w:jc w:val="both"/>
        <w:rPr>
          <w:color w:val="22272F"/>
          <w:sz w:val="28"/>
          <w:szCs w:val="28"/>
        </w:rPr>
      </w:pPr>
    </w:p>
    <w:p w:rsidR="00967FF7" w:rsidRDefault="00967FF7" w:rsidP="00967FF7">
      <w:pPr>
        <w:pStyle w:val="a4"/>
        <w:jc w:val="both"/>
        <w:rPr>
          <w:sz w:val="28"/>
          <w:szCs w:val="28"/>
        </w:rPr>
      </w:pPr>
      <w:r>
        <w:rPr>
          <w:sz w:val="28"/>
          <w:szCs w:val="28"/>
        </w:rPr>
        <w:t xml:space="preserve">        </w:t>
      </w: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967FF7" w:rsidRDefault="00967FF7" w:rsidP="00967FF7">
      <w:pPr>
        <w:pStyle w:val="a4"/>
        <w:jc w:val="both"/>
        <w:rPr>
          <w:sz w:val="28"/>
          <w:szCs w:val="28"/>
        </w:rPr>
      </w:pPr>
    </w:p>
    <w:p w:rsidR="00DC7E67" w:rsidRDefault="00DC7E67"/>
    <w:sectPr w:rsidR="00DC7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F60"/>
    <w:multiLevelType w:val="hybridMultilevel"/>
    <w:tmpl w:val="84F42692"/>
    <w:lvl w:ilvl="0" w:tplc="BD36754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15:restartNumberingAfterBreak="0">
    <w:nsid w:val="06A505D9"/>
    <w:multiLevelType w:val="multilevel"/>
    <w:tmpl w:val="07C6B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E1706"/>
    <w:multiLevelType w:val="hybridMultilevel"/>
    <w:tmpl w:val="24285D7C"/>
    <w:lvl w:ilvl="0" w:tplc="D3BC71B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61D2096A"/>
    <w:multiLevelType w:val="hybridMultilevel"/>
    <w:tmpl w:val="E01C13F8"/>
    <w:lvl w:ilvl="0" w:tplc="67324D8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A0"/>
    <w:rsid w:val="000D0D10"/>
    <w:rsid w:val="0014285D"/>
    <w:rsid w:val="00377348"/>
    <w:rsid w:val="004303B4"/>
    <w:rsid w:val="00555E1B"/>
    <w:rsid w:val="005F2498"/>
    <w:rsid w:val="0079285A"/>
    <w:rsid w:val="008E6CA0"/>
    <w:rsid w:val="00967FF7"/>
    <w:rsid w:val="009C0FFC"/>
    <w:rsid w:val="00A26A27"/>
    <w:rsid w:val="00A92A0A"/>
    <w:rsid w:val="00DC7E67"/>
    <w:rsid w:val="00DF659B"/>
    <w:rsid w:val="00E53FC0"/>
    <w:rsid w:val="00EA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52B3"/>
  <w15:chartTrackingRefBased/>
  <w15:docId w15:val="{18B19CDC-7AB1-4B48-BE60-4AA89AD9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7FF7"/>
    <w:rPr>
      <w:color w:val="000080"/>
      <w:u w:val="single"/>
    </w:rPr>
  </w:style>
  <w:style w:type="paragraph" w:styleId="a4">
    <w:name w:val="No Spacing"/>
    <w:uiPriority w:val="1"/>
    <w:qFormat/>
    <w:rsid w:val="00967FF7"/>
    <w:pPr>
      <w:spacing w:after="0" w:line="240" w:lineRule="auto"/>
    </w:pPr>
    <w:rPr>
      <w:rFonts w:ascii="Times New Roman" w:eastAsia="Times New Roman" w:hAnsi="Times New Roman" w:cs="Times New Roman"/>
      <w:sz w:val="24"/>
      <w:szCs w:val="24"/>
      <w:lang w:eastAsia="ru-RU"/>
    </w:rPr>
  </w:style>
  <w:style w:type="character" w:customStyle="1" w:styleId="s10">
    <w:name w:val="s_10"/>
    <w:rsid w:val="00967FF7"/>
  </w:style>
  <w:style w:type="paragraph" w:styleId="a5">
    <w:name w:val="Balloon Text"/>
    <w:basedOn w:val="a"/>
    <w:link w:val="a6"/>
    <w:uiPriority w:val="99"/>
    <w:semiHidden/>
    <w:unhideWhenUsed/>
    <w:rsid w:val="005F249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498"/>
    <w:rPr>
      <w:rFonts w:ascii="Segoe UI" w:hAnsi="Segoe UI" w:cs="Segoe UI"/>
      <w:sz w:val="18"/>
      <w:szCs w:val="18"/>
    </w:rPr>
  </w:style>
  <w:style w:type="paragraph" w:styleId="a7">
    <w:name w:val="Normal (Web)"/>
    <w:basedOn w:val="a"/>
    <w:uiPriority w:val="99"/>
    <w:semiHidden/>
    <w:unhideWhenUsed/>
    <w:rsid w:val="005F2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92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9C0FFC"/>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9C0F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6713">
      <w:bodyDiv w:val="1"/>
      <w:marLeft w:val="0"/>
      <w:marRight w:val="0"/>
      <w:marTop w:val="0"/>
      <w:marBottom w:val="0"/>
      <w:divBdr>
        <w:top w:val="none" w:sz="0" w:space="0" w:color="auto"/>
        <w:left w:val="none" w:sz="0" w:space="0" w:color="auto"/>
        <w:bottom w:val="none" w:sz="0" w:space="0" w:color="auto"/>
        <w:right w:val="none" w:sz="0" w:space="0" w:color="auto"/>
      </w:divBdr>
    </w:div>
    <w:div w:id="19313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2814</Words>
  <Characters>16043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2021-04-08T09:05:00Z</cp:lastPrinted>
  <dcterms:created xsi:type="dcterms:W3CDTF">2021-04-08T11:56:00Z</dcterms:created>
  <dcterms:modified xsi:type="dcterms:W3CDTF">2021-05-12T06:19:00Z</dcterms:modified>
</cp:coreProperties>
</file>