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EE" w:rsidRDefault="00374BEE" w:rsidP="00374B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ПОКРОВО-МАРФИНСКИЙ СЕЛЬСКИЙ СОВЕТ </w:t>
      </w:r>
    </w:p>
    <w:p w:rsidR="00374BEE" w:rsidRDefault="00374BEE" w:rsidP="00374B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 ДЕПУТАТОВ</w:t>
      </w:r>
    </w:p>
    <w:p w:rsidR="00374BEE" w:rsidRDefault="00374BEE" w:rsidP="00374B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РАЙОНА ТАМБОВСКОЙ ОБЛАСТИ</w:t>
      </w:r>
    </w:p>
    <w:p w:rsidR="00AE3398" w:rsidRDefault="00AE3398" w:rsidP="00374B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398" w:rsidRDefault="00AE3398" w:rsidP="00AE3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AE3398" w:rsidRDefault="00AE3398" w:rsidP="00AE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398" w:rsidRDefault="00823A08" w:rsidP="00AE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9442D1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AE3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с.Покрово-Марфино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9442D1">
        <w:rPr>
          <w:rFonts w:ascii="Times New Roman" w:eastAsia="Times New Roman" w:hAnsi="Times New Roman" w:cs="Times New Roman"/>
          <w:color w:val="000000"/>
          <w:sz w:val="28"/>
          <w:szCs w:val="28"/>
        </w:rPr>
        <w:t>№140</w:t>
      </w:r>
    </w:p>
    <w:p w:rsidR="00374BEE" w:rsidRDefault="00374BEE" w:rsidP="00374B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BEE" w:rsidRDefault="00374BEE" w:rsidP="00374BE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 лицами, замещающими муниципальные</w:t>
      </w:r>
      <w:r w:rsidR="00AE3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в </w:t>
      </w:r>
      <w:r w:rsidR="00AE3398" w:rsidRPr="00AE3398">
        <w:rPr>
          <w:rFonts w:ascii="Times New Roman" w:hAnsi="Times New Roman" w:cs="Times New Roman"/>
          <w:sz w:val="28"/>
          <w:szCs w:val="28"/>
        </w:rPr>
        <w:t>Покрово-Марфинском сельсо</w:t>
      </w:r>
      <w:r w:rsidR="00823A08">
        <w:rPr>
          <w:rFonts w:ascii="Times New Roman" w:hAnsi="Times New Roman" w:cs="Times New Roman"/>
          <w:sz w:val="28"/>
          <w:szCs w:val="28"/>
        </w:rPr>
        <w:t>в</w:t>
      </w:r>
      <w:r w:rsidR="00AE3398" w:rsidRPr="00AE3398">
        <w:rPr>
          <w:rFonts w:ascii="Times New Roman" w:hAnsi="Times New Roman" w:cs="Times New Roman"/>
          <w:sz w:val="28"/>
          <w:szCs w:val="28"/>
        </w:rPr>
        <w:t>ете</w:t>
      </w:r>
      <w:r w:rsidRPr="00AE3398">
        <w:rPr>
          <w:rFonts w:ascii="Times New Roman" w:hAnsi="Times New Roman" w:cs="Times New Roman"/>
          <w:sz w:val="28"/>
          <w:szCs w:val="28"/>
        </w:rPr>
        <w:t>,</w:t>
      </w:r>
      <w:r w:rsidR="00946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4BEE" w:rsidRDefault="00374BEE" w:rsidP="00374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398" w:rsidRDefault="00374BEE" w:rsidP="00374B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25.12.2008 № 273-ФЗ           «О противодействии коррупции» </w:t>
      </w:r>
    </w:p>
    <w:p w:rsidR="00AE3398" w:rsidRDefault="00AE3398" w:rsidP="00374B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AE3398" w:rsidP="00AE3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Покрово-Марфинский сельский Совет народных депутатов </w:t>
      </w:r>
      <w:r w:rsidR="00374BEE">
        <w:rPr>
          <w:rFonts w:ascii="Times New Roman" w:hAnsi="Times New Roman" w:cs="Times New Roman"/>
          <w:sz w:val="28"/>
          <w:szCs w:val="28"/>
        </w:rPr>
        <w:t>решил:</w:t>
      </w:r>
    </w:p>
    <w:p w:rsidR="00AE3398" w:rsidRDefault="00AE3398" w:rsidP="00AE3398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374BEE" w:rsidRPr="00823A08" w:rsidRDefault="00374BEE" w:rsidP="00823A08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000000"/>
        </w:rPr>
        <w:t xml:space="preserve">        </w:t>
      </w:r>
      <w:r w:rsidRPr="00823A08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</w:t>
      </w:r>
      <w:r w:rsidRPr="00823A08">
        <w:rPr>
          <w:rFonts w:ascii="Times New Roman" w:hAnsi="Times New Roman" w:cs="Times New Roman"/>
          <w:sz w:val="28"/>
          <w:szCs w:val="28"/>
        </w:rPr>
        <w:t>орядок сообщения лицами, замещающими муниципальные</w:t>
      </w:r>
      <w:r w:rsidR="00AE3398" w:rsidRPr="00823A08">
        <w:rPr>
          <w:rFonts w:ascii="Times New Roman" w:hAnsi="Times New Roman" w:cs="Times New Roman"/>
          <w:sz w:val="28"/>
          <w:szCs w:val="28"/>
        </w:rPr>
        <w:t xml:space="preserve"> </w:t>
      </w:r>
      <w:r w:rsidRPr="00823A08">
        <w:rPr>
          <w:rFonts w:ascii="Times New Roman" w:hAnsi="Times New Roman" w:cs="Times New Roman"/>
          <w:sz w:val="28"/>
          <w:szCs w:val="28"/>
        </w:rPr>
        <w:t xml:space="preserve">должности в </w:t>
      </w:r>
      <w:r w:rsidR="00AE3398" w:rsidRPr="00823A08">
        <w:rPr>
          <w:rFonts w:ascii="Times New Roman" w:hAnsi="Times New Roman" w:cs="Times New Roman"/>
          <w:sz w:val="28"/>
          <w:szCs w:val="28"/>
        </w:rPr>
        <w:t>Покрово-Марфинском сельсовете</w:t>
      </w:r>
      <w:r w:rsidRPr="00823A08">
        <w:rPr>
          <w:rFonts w:ascii="Times New Roman" w:hAnsi="Times New Roman" w:cs="Times New Roman"/>
          <w:sz w:val="28"/>
          <w:szCs w:val="28"/>
        </w:rPr>
        <w:t>,</w:t>
      </w:r>
      <w:r w:rsidR="00AE3398" w:rsidRPr="00823A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3A0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823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374BEE" w:rsidRPr="00823A08" w:rsidRDefault="00374BEE" w:rsidP="00823A0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 Признать утратившими силу</w:t>
      </w:r>
      <w:r w:rsidR="00F43E87" w:rsidRPr="00823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Покрово-Марфинского сельского Совета народн</w:t>
      </w:r>
      <w:r w:rsidR="00823A08" w:rsidRPr="00823A08">
        <w:rPr>
          <w:rFonts w:ascii="Times New Roman" w:eastAsia="Times New Roman" w:hAnsi="Times New Roman" w:cs="Times New Roman"/>
          <w:color w:val="000000"/>
          <w:sz w:val="28"/>
          <w:szCs w:val="28"/>
        </w:rPr>
        <w:t>ых депутатов от 24.08.2026 №126 «</w:t>
      </w:r>
      <w:r w:rsidR="00823A08" w:rsidRPr="00823A08">
        <w:rPr>
          <w:rFonts w:ascii="Times New Roman" w:hAnsi="Times New Roman" w:cs="Times New Roman"/>
          <w:bCs/>
          <w:sz w:val="28"/>
          <w:szCs w:val="28"/>
        </w:rPr>
        <w:t>Об утверждении Порядка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23A08" w:rsidRPr="00823A0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E3398" w:rsidRPr="00823A08" w:rsidRDefault="00374BEE" w:rsidP="00823A08">
      <w:pPr>
        <w:pStyle w:val="a7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 w:rsidRPr="00823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 </w:t>
      </w:r>
      <w:r w:rsidR="00AE3398" w:rsidRPr="00823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AE3398" w:rsidRPr="00823A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печатном средстве массовой информации Покрово-Марфинского сельсовета «Вестник местного самоуправления».</w:t>
      </w:r>
    </w:p>
    <w:p w:rsidR="00AE3398" w:rsidRDefault="00374BEE" w:rsidP="00AE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E3398" w:rsidRPr="00AE3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AE3398" w:rsidRPr="00AE3398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депутатской этики, местному самоуправлению и организации контроля (Л.Д.Суханина).</w:t>
      </w:r>
      <w:r w:rsidRPr="00AE3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AE3398" w:rsidRDefault="00AE3398" w:rsidP="00AE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398" w:rsidRDefault="00AE3398" w:rsidP="00AE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398" w:rsidRDefault="00AE3398" w:rsidP="00AE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BEE" w:rsidRDefault="00374BEE" w:rsidP="00AE339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AE3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                             О.В.Суворова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4BEE" w:rsidRDefault="00374BEE" w:rsidP="00374BE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4BEE" w:rsidRDefault="00374BEE" w:rsidP="00374BE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4BEE" w:rsidRDefault="00374BEE" w:rsidP="00374BE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4BEE" w:rsidRDefault="00374BEE" w:rsidP="00823A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23A08" w:rsidRDefault="00823A08" w:rsidP="00823A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74BEE" w:rsidRDefault="00374BEE" w:rsidP="00374BE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4BEE" w:rsidRDefault="00AE3398" w:rsidP="00AE33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УТВЕРЖДЕН</w:t>
      </w:r>
    </w:p>
    <w:p w:rsidR="00374BEE" w:rsidRDefault="00374BEE" w:rsidP="00AE33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E3398">
        <w:rPr>
          <w:rFonts w:ascii="Times New Roman" w:hAnsi="Times New Roman" w:cs="Times New Roman"/>
          <w:sz w:val="28"/>
          <w:szCs w:val="28"/>
        </w:rPr>
        <w:t>Покрово-Марфинского сельского</w:t>
      </w:r>
    </w:p>
    <w:p w:rsidR="00AE3398" w:rsidRDefault="00AE3398" w:rsidP="00AE33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Совета народных депутатов</w:t>
      </w:r>
    </w:p>
    <w:p w:rsidR="00AE3398" w:rsidRDefault="00AE3398" w:rsidP="00AE33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374BEE" w:rsidRDefault="00AE3398" w:rsidP="00AE33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23A08">
        <w:rPr>
          <w:rFonts w:ascii="Times New Roman" w:hAnsi="Times New Roman" w:cs="Times New Roman"/>
          <w:sz w:val="28"/>
          <w:szCs w:val="28"/>
        </w:rPr>
        <w:t>от   30.12.2020 №140</w:t>
      </w:r>
    </w:p>
    <w:p w:rsidR="00374BEE" w:rsidRDefault="00374BEE" w:rsidP="00374B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AE3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сообщения лицами, замещающими муниципальные должности в </w:t>
      </w:r>
      <w:r w:rsidR="00946395" w:rsidRPr="00946395">
        <w:rPr>
          <w:rFonts w:ascii="Times New Roman" w:hAnsi="Times New Roman" w:cs="Times New Roman"/>
          <w:sz w:val="28"/>
          <w:szCs w:val="28"/>
        </w:rPr>
        <w:t>Покрово-Марфинском сельсовете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23A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4BEE" w:rsidRDefault="00374BEE" w:rsidP="00374B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процедуру сообщения лицами, замещающими муниципальные должности в </w:t>
      </w:r>
      <w:r w:rsidR="00946395" w:rsidRPr="00946395">
        <w:rPr>
          <w:rFonts w:ascii="Times New Roman" w:hAnsi="Times New Roman" w:cs="Times New Roman"/>
          <w:sz w:val="28"/>
          <w:szCs w:val="28"/>
        </w:rPr>
        <w:t>Покрово-Марфинском сельсовете</w:t>
      </w:r>
      <w:r w:rsidR="009463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946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6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действующим законодательством о противодействии коррупции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4BEE" w:rsidRDefault="00374BEE" w:rsidP="00374BE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настоящего порядка применяются понятия «личная заинтересованность» и «конфликт интересов», предусмотренные Федеральным законом от 25.12.2008 № 273-ФЗ «О противодействии коррупции».</w:t>
      </w:r>
    </w:p>
    <w:p w:rsidR="00374BEE" w:rsidRDefault="00374BEE" w:rsidP="00374B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уведомление)по форме согласно приложению к настоящему порядку.</w:t>
      </w:r>
      <w:bookmarkStart w:id="0" w:name="P20"/>
      <w:bookmarkEnd w:id="0"/>
    </w:p>
    <w:p w:rsidR="00374BEE" w:rsidRPr="008D3178" w:rsidRDefault="00374BEE" w:rsidP="00374B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78">
        <w:rPr>
          <w:rFonts w:ascii="Times New Roman" w:hAnsi="Times New Roman" w:cs="Times New Roman"/>
          <w:color w:val="000000" w:themeColor="text1"/>
          <w:sz w:val="28"/>
          <w:szCs w:val="28"/>
        </w:rPr>
        <w:t>3. Л</w:t>
      </w:r>
      <w:r w:rsidRPr="008D3178">
        <w:rPr>
          <w:rFonts w:ascii="Times New Roman" w:hAnsi="Times New Roman" w:cs="Times New Roman"/>
          <w:sz w:val="28"/>
          <w:szCs w:val="28"/>
        </w:rPr>
        <w:t>ица, замещающие муниципальные должности,</w:t>
      </w:r>
      <w:r w:rsidR="00946395" w:rsidRPr="008D3178">
        <w:rPr>
          <w:rFonts w:ascii="Times New Roman" w:hAnsi="Times New Roman" w:cs="Times New Roman"/>
          <w:sz w:val="28"/>
          <w:szCs w:val="28"/>
        </w:rPr>
        <w:t xml:space="preserve"> </w:t>
      </w:r>
      <w:r w:rsidRPr="008D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 уведомление в комиссию </w:t>
      </w:r>
      <w:r w:rsidR="008D3178" w:rsidRPr="008D3178"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 w:rsidRPr="008D3178">
        <w:rPr>
          <w:rFonts w:ascii="Times New Roman" w:hAnsi="Times New Roman" w:cs="Times New Roman"/>
          <w:sz w:val="28"/>
          <w:szCs w:val="28"/>
        </w:rPr>
        <w:t>(далее-комиссия)</w:t>
      </w:r>
      <w:r w:rsidRPr="008D31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P22"/>
      <w:bookmarkStart w:id="2" w:name="P26"/>
      <w:bookmarkEnd w:id="1"/>
      <w:bookmarkEnd w:id="2"/>
    </w:p>
    <w:p w:rsidR="00374BEE" w:rsidRPr="008D3178" w:rsidRDefault="00374BEE" w:rsidP="00374B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Уведомление, указанное в пункте 2 настоящего порядка, рассматривается комиссией в порядке, установленном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комиссии, утвержденным решением </w:t>
      </w:r>
      <w:r w:rsidR="00946395" w:rsidRPr="008D3178">
        <w:rPr>
          <w:rFonts w:ascii="Times New Roman" w:hAnsi="Times New Roman" w:cs="Times New Roman"/>
          <w:color w:val="000000" w:themeColor="text1"/>
          <w:sz w:val="28"/>
          <w:szCs w:val="28"/>
        </w:rPr>
        <w:t>Покрово-Марфинского сельского Совета народных депутатов от</w:t>
      </w:r>
      <w:r w:rsidR="008D3178" w:rsidRPr="008D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30.12.2020</w:t>
      </w:r>
      <w:r w:rsidR="008D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395" w:rsidRPr="008D31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D3178" w:rsidRPr="008D3178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="00946395" w:rsidRPr="008D31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D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4BEE" w:rsidRDefault="00374BEE" w:rsidP="00374B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bookmarkStart w:id="3" w:name="P33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уведомления комиссией принимается одно из следующих решений:</w:t>
      </w:r>
    </w:p>
    <w:p w:rsidR="00374BEE" w:rsidRDefault="00946395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  <w:bookmarkStart w:id="4" w:name="P44"/>
      <w:bookmarkEnd w:id="4"/>
    </w:p>
    <w:p w:rsidR="00374BEE" w:rsidRDefault="00946395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В этом случае комиссия рекомендует </w:t>
      </w:r>
      <w:r w:rsidRPr="00946395">
        <w:rPr>
          <w:rFonts w:ascii="Times New Roman" w:hAnsi="Times New Roman" w:cs="Times New Roman"/>
          <w:color w:val="000000" w:themeColor="text1"/>
          <w:sz w:val="28"/>
          <w:szCs w:val="28"/>
        </w:rPr>
        <w:t>Покрово-Марфинскому сельскому Совету народных депутатов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>принять меры или обеспечить принятие мер по предотвращению или урегулированию конфликта интересов либо рекомендует лицу, направившему уведомление, принять такие меры;</w:t>
      </w:r>
    </w:p>
    <w:p w:rsidR="00374BEE" w:rsidRDefault="00946395" w:rsidP="00374B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признать, что лицом, направившим уведомление, не соблюдались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требования об урегулировании конфликта интересов. В этом случае комиссия рекомендует </w:t>
      </w:r>
      <w:r w:rsidRPr="00946395">
        <w:rPr>
          <w:rFonts w:ascii="Times New Roman" w:hAnsi="Times New Roman" w:cs="Times New Roman"/>
          <w:sz w:val="28"/>
          <w:szCs w:val="28"/>
        </w:rPr>
        <w:t xml:space="preserve">Покрово-Марфинского сельскому Совету народных депутатов </w:t>
      </w:r>
      <w:r w:rsidR="00374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BEE">
        <w:rPr>
          <w:rFonts w:ascii="Times New Roman" w:hAnsi="Times New Roman" w:cs="Times New Roman"/>
          <w:sz w:val="28"/>
          <w:szCs w:val="28"/>
        </w:rPr>
        <w:t xml:space="preserve">применить к лицу, направившему уведомление, конкретную меру ответственности. </w:t>
      </w:r>
    </w:p>
    <w:p w:rsidR="00374BEE" w:rsidRPr="00946395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6. В случае принятия решений, предусмотренных </w:t>
      </w:r>
      <w:hyperlink r:id="rId7" w:anchor="P4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«б»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«в» пункта 5 настоящего порядка, комиссия направляет протокол заседания комиссии в </w:t>
      </w:r>
      <w:r w:rsidR="00946395" w:rsidRPr="00946395">
        <w:rPr>
          <w:rFonts w:ascii="Times New Roman" w:hAnsi="Times New Roman" w:cs="Times New Roman"/>
          <w:sz w:val="28"/>
          <w:szCs w:val="28"/>
        </w:rPr>
        <w:t>Покрово-Марфинский сельский Совет народных депутатов.</w:t>
      </w:r>
    </w:p>
    <w:p w:rsidR="00374BEE" w:rsidRDefault="008D3178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46395" w:rsidRPr="00946395">
        <w:rPr>
          <w:rFonts w:ascii="Times New Roman" w:hAnsi="Times New Roman" w:cs="Times New Roman"/>
          <w:sz w:val="28"/>
          <w:szCs w:val="28"/>
        </w:rPr>
        <w:t>Покрово-Марфинский сельский Совет народных депутатов</w:t>
      </w:r>
      <w:r w:rsidR="00946395">
        <w:rPr>
          <w:rFonts w:ascii="Times New Roman" w:hAnsi="Times New Roman" w:cs="Times New Roman"/>
          <w:sz w:val="28"/>
          <w:szCs w:val="28"/>
        </w:rPr>
        <w:t xml:space="preserve">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лицу, направившему уведомление, мер ответственности, предусмотренных нормативными правовыми актами Российской Федерации.</w:t>
      </w: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395" w:rsidRDefault="00946395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395" w:rsidRDefault="00946395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395" w:rsidRDefault="00946395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395" w:rsidRDefault="00946395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178" w:rsidRDefault="008D3178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178" w:rsidRDefault="008D3178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178" w:rsidRDefault="008D3178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178" w:rsidRDefault="008D3178" w:rsidP="00374B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GoBack"/>
      <w:bookmarkEnd w:id="5"/>
    </w:p>
    <w:p w:rsidR="00374BEE" w:rsidRDefault="00374BEE" w:rsidP="00374B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374BEE" w:rsidRDefault="00374BEE" w:rsidP="00374B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сообщения лицами, замещающими</w:t>
      </w:r>
    </w:p>
    <w:p w:rsidR="00946395" w:rsidRDefault="00374BEE" w:rsidP="0094639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должности </w:t>
      </w:r>
      <w:r w:rsidR="009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Покрово-Марфинском </w:t>
      </w:r>
    </w:p>
    <w:p w:rsidR="00946395" w:rsidRDefault="00946395" w:rsidP="0094639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сельсовете </w:t>
      </w:r>
      <w:r w:rsidR="00374BEE">
        <w:rPr>
          <w:rFonts w:ascii="Times New Roman" w:hAnsi="Times New Roman" w:cs="Times New Roman"/>
          <w:i/>
          <w:sz w:val="28"/>
          <w:szCs w:val="28"/>
        </w:rPr>
        <w:t>,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заинтересованности</w:t>
      </w:r>
    </w:p>
    <w:p w:rsidR="00374BEE" w:rsidRDefault="00946395" w:rsidP="0094639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исполнении должностных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E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обязанностей, которая</w:t>
      </w:r>
    </w:p>
    <w:p w:rsidR="00374BEE" w:rsidRDefault="00374BEE" w:rsidP="00374B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приводит или может привести к конфликту интересов</w:t>
      </w:r>
    </w:p>
    <w:p w:rsidR="00374BEE" w:rsidRDefault="00374BEE" w:rsidP="00374BE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374BEE" w:rsidRDefault="00374BEE" w:rsidP="00374B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(отметка об ознакомлении)</w:t>
      </w:r>
    </w:p>
    <w:p w:rsidR="00374BEE" w:rsidRDefault="00374BEE" w:rsidP="00AF71F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</w:t>
      </w:r>
      <w:r w:rsidR="009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AF71F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представительного органа</w:t>
      </w:r>
    </w:p>
    <w:p w:rsidR="00374BEE" w:rsidRDefault="00374BEE" w:rsidP="009463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___________________________________________</w:t>
      </w:r>
    </w:p>
    <w:p w:rsidR="00374BEE" w:rsidRDefault="00374BEE" w:rsidP="0094639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комиссии, уполномоченной                 </w:t>
      </w:r>
    </w:p>
    <w:p w:rsidR="00374BEE" w:rsidRDefault="00374BEE" w:rsidP="0094639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на рассмотрение уведомлений)</w:t>
      </w:r>
    </w:p>
    <w:p w:rsidR="00374BEE" w:rsidRDefault="00374BEE" w:rsidP="0094639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 </w:t>
      </w:r>
    </w:p>
    <w:p w:rsidR="00374BEE" w:rsidRDefault="00374BEE" w:rsidP="0094639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</w:p>
    <w:p w:rsidR="00374BEE" w:rsidRDefault="00374BEE" w:rsidP="009463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__________________________________________</w:t>
      </w:r>
    </w:p>
    <w:p w:rsidR="00374BEE" w:rsidRDefault="00374BEE" w:rsidP="009463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</w:p>
    <w:p w:rsidR="00374BEE" w:rsidRDefault="00374BEE" w:rsidP="009463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(Ф.И.О., замещаемая должность)</w:t>
      </w: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8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374BEE" w:rsidRDefault="00374BEE" w:rsidP="00374BE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</w:t>
      </w:r>
    </w:p>
    <w:p w:rsidR="00374BEE" w:rsidRDefault="00374BEE" w:rsidP="00374BE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обязанностей, которая приводит</w:t>
      </w:r>
    </w:p>
    <w:p w:rsidR="00374BEE" w:rsidRDefault="00374BEE" w:rsidP="00374BE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может привести к конфликту интересов</w:t>
      </w: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Сообщаю о возникновении у меня личной заинтересованности при исполнениидолжностных  обязанностей,  которая приводит или может привести к конфликтуинтересов (нужное подчеркнуть).</w:t>
      </w: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заинтересованности:________________________________________________.</w:t>
      </w: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  обязанности,  на  исполнение  которых  влияет  или  может</w:t>
      </w: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повлиять личная заинтересованность: _________________________________</w:t>
      </w: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Предлагаемые   меры  по  предотвращению  или  урегулированию  конфликтаинтересов: _______________________________________________.</w:t>
      </w: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Намереваюсь (не намереваюсь) лично присутствовать на заседании комиссии представительного органа</w:t>
      </w:r>
      <w:r>
        <w:rPr>
          <w:rFonts w:ascii="Times New Roman" w:hAnsi="Times New Roman" w:cs="Times New Roman"/>
          <w:i/>
          <w:sz w:val="28"/>
          <w:szCs w:val="28"/>
        </w:rPr>
        <w:t>__________________ (указать наименование комиссии, уполномоченной на рассмотрение уведомлений)__________________ (наименование муниципального образования)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настоящего уведомления (нужное подчеркнуть).</w:t>
      </w: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BEE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_____________ 20__ г. _______________________________________________</w:t>
      </w:r>
      <w:r w:rsidR="00CD3B72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74BEE" w:rsidRPr="00CD3B72" w:rsidRDefault="00CD3B72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</w:t>
      </w:r>
      <w:r w:rsidR="00374BEE" w:rsidRPr="00CD3B72">
        <w:rPr>
          <w:rFonts w:ascii="Times New Roman" w:hAnsi="Times New Roman" w:cs="Times New Roman"/>
          <w:color w:val="000000" w:themeColor="text1"/>
        </w:rPr>
        <w:t>(подпись лица, направляющего</w:t>
      </w:r>
      <w:r>
        <w:rPr>
          <w:rFonts w:ascii="Times New Roman" w:hAnsi="Times New Roman" w:cs="Times New Roman"/>
          <w:color w:val="000000" w:themeColor="text1"/>
        </w:rPr>
        <w:t xml:space="preserve"> уведомление </w:t>
      </w:r>
      <w:r w:rsidR="00374BEE" w:rsidRPr="00CD3B72">
        <w:rPr>
          <w:rFonts w:ascii="Times New Roman" w:hAnsi="Times New Roman" w:cs="Times New Roman"/>
          <w:color w:val="000000" w:themeColor="text1"/>
        </w:rPr>
        <w:t>(расшифровка подписи)</w:t>
      </w:r>
    </w:p>
    <w:p w:rsidR="00374BEE" w:rsidRPr="00CD3B72" w:rsidRDefault="00374BEE" w:rsidP="00374BE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D3B7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  <w:r w:rsidR="00CD3B72">
        <w:rPr>
          <w:rFonts w:ascii="Times New Roman" w:hAnsi="Times New Roman" w:cs="Times New Roman"/>
          <w:color w:val="000000" w:themeColor="text1"/>
        </w:rPr>
        <w:t xml:space="preserve">         </w:t>
      </w:r>
    </w:p>
    <w:p w:rsidR="009C0AD7" w:rsidRDefault="009C0AD7"/>
    <w:sectPr w:rsidR="009C0AD7" w:rsidSect="007B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EC" w:rsidRDefault="00DA48EC" w:rsidP="00374BEE">
      <w:pPr>
        <w:spacing w:after="0" w:line="240" w:lineRule="auto"/>
      </w:pPr>
      <w:r>
        <w:separator/>
      </w:r>
    </w:p>
  </w:endnote>
  <w:endnote w:type="continuationSeparator" w:id="0">
    <w:p w:rsidR="00DA48EC" w:rsidRDefault="00DA48EC" w:rsidP="0037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EC" w:rsidRDefault="00DA48EC" w:rsidP="00374BEE">
      <w:pPr>
        <w:spacing w:after="0" w:line="240" w:lineRule="auto"/>
      </w:pPr>
      <w:r>
        <w:separator/>
      </w:r>
    </w:p>
  </w:footnote>
  <w:footnote w:type="continuationSeparator" w:id="0">
    <w:p w:rsidR="00DA48EC" w:rsidRDefault="00DA48EC" w:rsidP="00374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4BEE"/>
    <w:rsid w:val="00374BEE"/>
    <w:rsid w:val="007B2A64"/>
    <w:rsid w:val="00823A08"/>
    <w:rsid w:val="008D3178"/>
    <w:rsid w:val="00923481"/>
    <w:rsid w:val="009442D1"/>
    <w:rsid w:val="00946395"/>
    <w:rsid w:val="009C0AD7"/>
    <w:rsid w:val="00AE3398"/>
    <w:rsid w:val="00AF71F8"/>
    <w:rsid w:val="00BF62C1"/>
    <w:rsid w:val="00CD3B72"/>
    <w:rsid w:val="00DA48EC"/>
    <w:rsid w:val="00F4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1370"/>
  <w15:docId w15:val="{B820D1BB-E399-44E6-8236-1037921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64"/>
  </w:style>
  <w:style w:type="paragraph" w:styleId="1">
    <w:name w:val="heading 1"/>
    <w:basedOn w:val="a"/>
    <w:link w:val="10"/>
    <w:qFormat/>
    <w:rsid w:val="00823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BE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74BE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74BEE"/>
    <w:rPr>
      <w:rFonts w:eastAsiaTheme="minorHAnsi"/>
      <w:sz w:val="20"/>
      <w:szCs w:val="20"/>
      <w:lang w:eastAsia="en-US"/>
    </w:rPr>
  </w:style>
  <w:style w:type="paragraph" w:customStyle="1" w:styleId="ConsPlusNormal">
    <w:name w:val="ConsPlusNormal"/>
    <w:rsid w:val="00374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74B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74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footnote reference"/>
    <w:basedOn w:val="a0"/>
    <w:uiPriority w:val="99"/>
    <w:semiHidden/>
    <w:unhideWhenUsed/>
    <w:rsid w:val="00374BEE"/>
    <w:rPr>
      <w:vertAlign w:val="superscript"/>
    </w:rPr>
  </w:style>
  <w:style w:type="character" w:customStyle="1" w:styleId="10">
    <w:name w:val="Заголовок 1 Знак"/>
    <w:basedOn w:val="a0"/>
    <w:link w:val="1"/>
    <w:rsid w:val="00823A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823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kor5\AppData\Local\Microsoft\Windows\Temporary%20Internet%20Files\Content.Outlook\1HE2C8LY\&#1056;&#1078;&#1072;&#1082;&#1089;&#107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CE81160DFA6BF603A985B1208CE89D9FE6F048B41A73572AFAF24BEDB996978DF356767724E5522F6FB6C606CCE1BE98E3FD37A8235AFD91E26F3FlD41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7</cp:revision>
  <dcterms:created xsi:type="dcterms:W3CDTF">2020-10-12T08:33:00Z</dcterms:created>
  <dcterms:modified xsi:type="dcterms:W3CDTF">2020-12-28T11:22:00Z</dcterms:modified>
</cp:coreProperties>
</file>