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47" w:rsidRDefault="00C61D47" w:rsidP="00C61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C61D47" w:rsidRDefault="00C61D47" w:rsidP="00C61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ЗНАМЕНСКИЙ РАЙОН</w:t>
      </w:r>
    </w:p>
    <w:p w:rsidR="00C61D47" w:rsidRDefault="00C61D47" w:rsidP="00C61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ПОКРОВО-МАРФИНСКИЙ СЕЛЬСКИЙ СОВЕТ </w:t>
      </w:r>
    </w:p>
    <w:p w:rsidR="00C61D47" w:rsidRDefault="00C61D47" w:rsidP="00C61D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C61D47" w:rsidRDefault="00C61D47" w:rsidP="00C61D4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61D47" w:rsidRPr="00D27A6A" w:rsidRDefault="00C61D47" w:rsidP="00C61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A6A">
        <w:rPr>
          <w:rFonts w:ascii="Times New Roman" w:hAnsi="Times New Roman" w:cs="Times New Roman"/>
          <w:sz w:val="28"/>
          <w:szCs w:val="28"/>
        </w:rPr>
        <w:t>Р Е Ш Е Н И Е</w:t>
      </w:r>
    </w:p>
    <w:p w:rsidR="00C61D47" w:rsidRDefault="00C61D47" w:rsidP="00C61D47">
      <w:pPr>
        <w:rPr>
          <w:rFonts w:ascii="Times New Roman" w:hAnsi="Times New Roman" w:cs="Times New Roman"/>
          <w:b/>
          <w:sz w:val="16"/>
          <w:szCs w:val="16"/>
        </w:rPr>
      </w:pPr>
    </w:p>
    <w:p w:rsidR="00C61D47" w:rsidRDefault="00C56AEC" w:rsidP="00C61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</w:t>
      </w:r>
      <w:r w:rsidR="00715711">
        <w:rPr>
          <w:rFonts w:ascii="Times New Roman" w:hAnsi="Times New Roman" w:cs="Times New Roman"/>
          <w:sz w:val="28"/>
          <w:szCs w:val="28"/>
        </w:rPr>
        <w:t>.2019</w:t>
      </w:r>
      <w:r w:rsidR="00C61D4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C61D47">
        <w:rPr>
          <w:rFonts w:ascii="Times New Roman" w:hAnsi="Times New Roman" w:cs="Times New Roman"/>
          <w:sz w:val="28"/>
          <w:szCs w:val="28"/>
        </w:rPr>
        <w:t>с.Покро</w:t>
      </w:r>
      <w:r w:rsidR="00657704">
        <w:rPr>
          <w:rFonts w:ascii="Times New Roman" w:hAnsi="Times New Roman" w:cs="Times New Roman"/>
          <w:sz w:val="28"/>
          <w:szCs w:val="28"/>
        </w:rPr>
        <w:t>во-Марфино</w:t>
      </w:r>
      <w:proofErr w:type="spellEnd"/>
      <w:r w:rsidR="006577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63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65CD">
        <w:rPr>
          <w:rFonts w:ascii="Times New Roman" w:hAnsi="Times New Roman" w:cs="Times New Roman"/>
          <w:sz w:val="28"/>
          <w:szCs w:val="28"/>
        </w:rPr>
        <w:t xml:space="preserve"> №</w:t>
      </w:r>
      <w:r w:rsidR="00E56373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715711" w:rsidRDefault="00715711" w:rsidP="0071571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D5C6C" w:rsidRPr="00D27A6A" w:rsidRDefault="00715711" w:rsidP="00D27A6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27A6A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D2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решения </w:t>
      </w:r>
      <w:proofErr w:type="spellStart"/>
      <w:r w:rsidRPr="00D27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Pr="00D2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18.10.2018 №21</w:t>
      </w:r>
      <w:r w:rsidR="00ED5C6C" w:rsidRPr="00D2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5C6C" w:rsidRPr="00D27A6A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подготовки документации по планировке территории, разработка которой осуществляется на основании решений органа местного </w:t>
      </w:r>
      <w:proofErr w:type="gramStart"/>
      <w:r w:rsidR="00ED5C6C" w:rsidRPr="00D27A6A">
        <w:rPr>
          <w:rFonts w:ascii="Times New Roman" w:hAnsi="Times New Roman"/>
          <w:color w:val="000000"/>
          <w:sz w:val="28"/>
          <w:szCs w:val="28"/>
        </w:rPr>
        <w:t xml:space="preserve">самоуправления  </w:t>
      </w:r>
      <w:proofErr w:type="spellStart"/>
      <w:r w:rsidR="00ED5C6C" w:rsidRPr="00D27A6A">
        <w:rPr>
          <w:rFonts w:ascii="Times New Roman" w:hAnsi="Times New Roman"/>
          <w:color w:val="000000"/>
          <w:sz w:val="28"/>
          <w:szCs w:val="28"/>
        </w:rPr>
        <w:t>Покрово</w:t>
      </w:r>
      <w:proofErr w:type="gramEnd"/>
      <w:r w:rsidR="00ED5C6C" w:rsidRPr="00D27A6A">
        <w:rPr>
          <w:rFonts w:ascii="Times New Roman" w:hAnsi="Times New Roman"/>
          <w:color w:val="000000"/>
          <w:sz w:val="28"/>
          <w:szCs w:val="28"/>
        </w:rPr>
        <w:t>-Марфинского</w:t>
      </w:r>
      <w:proofErr w:type="spellEnd"/>
      <w:r w:rsidR="00ED5C6C" w:rsidRPr="00D27A6A">
        <w:rPr>
          <w:rFonts w:ascii="Times New Roman" w:hAnsi="Times New Roman"/>
          <w:color w:val="000000"/>
          <w:sz w:val="28"/>
          <w:szCs w:val="28"/>
        </w:rPr>
        <w:t xml:space="preserve"> сельсовета Знаменского района Тамбовской области и принятия решения об утверждении документации по планировке территории, в границах </w:t>
      </w:r>
      <w:proofErr w:type="spellStart"/>
      <w:r w:rsidR="00ED5C6C" w:rsidRPr="00D27A6A">
        <w:rPr>
          <w:rFonts w:ascii="Times New Roman" w:hAnsi="Times New Roman"/>
          <w:color w:val="000000"/>
          <w:sz w:val="28"/>
          <w:szCs w:val="28"/>
        </w:rPr>
        <w:t>Покрово-Марфинского</w:t>
      </w:r>
      <w:proofErr w:type="spellEnd"/>
      <w:r w:rsidR="00ED5C6C" w:rsidRPr="00D27A6A">
        <w:rPr>
          <w:rFonts w:ascii="Times New Roman" w:hAnsi="Times New Roman"/>
          <w:color w:val="000000"/>
          <w:sz w:val="28"/>
          <w:szCs w:val="28"/>
        </w:rPr>
        <w:t xml:space="preserve"> сельсовета Знаменского района </w:t>
      </w:r>
    </w:p>
    <w:p w:rsidR="00715711" w:rsidRPr="00D27A6A" w:rsidRDefault="00ED5C6C" w:rsidP="00D27A6A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27A6A">
        <w:rPr>
          <w:rFonts w:ascii="Times New Roman" w:hAnsi="Times New Roman"/>
          <w:color w:val="000000"/>
          <w:sz w:val="28"/>
          <w:szCs w:val="28"/>
        </w:rPr>
        <w:t>Тамбовской области»</w:t>
      </w:r>
    </w:p>
    <w:p w:rsidR="00715711" w:rsidRPr="00ED5C6C" w:rsidRDefault="00715711" w:rsidP="00715711">
      <w:pPr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711" w:rsidRDefault="00715711" w:rsidP="007157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упорядочения муниципального правового регулирования вопросов градостроительной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Марфинского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в  соответствии 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Знаменского района Тамбовской области,  </w:t>
      </w:r>
    </w:p>
    <w:p w:rsidR="00715711" w:rsidRPr="00ED5C6C" w:rsidRDefault="00715711" w:rsidP="00715711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711" w:rsidRDefault="00ED5C6C" w:rsidP="007157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715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решил:</w:t>
      </w:r>
    </w:p>
    <w:p w:rsidR="00715711" w:rsidRPr="00ED5C6C" w:rsidRDefault="00715711" w:rsidP="00715711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5711" w:rsidRPr="00ED5C6C" w:rsidRDefault="00715711" w:rsidP="00ED5C6C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18.10.2018 №21</w:t>
      </w:r>
      <w:r w:rsidR="0033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3DCC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подготовки документации по планировке территории, разработка которой осуществляется на основании решений органа местного </w:t>
      </w:r>
      <w:proofErr w:type="gramStart"/>
      <w:r w:rsidR="00333DCC">
        <w:rPr>
          <w:rFonts w:ascii="Times New Roman" w:hAnsi="Times New Roman"/>
          <w:color w:val="000000"/>
          <w:sz w:val="28"/>
          <w:szCs w:val="28"/>
        </w:rPr>
        <w:t xml:space="preserve">самоуправления  </w:t>
      </w:r>
      <w:proofErr w:type="spellStart"/>
      <w:r w:rsidR="00333DCC">
        <w:rPr>
          <w:rFonts w:ascii="Times New Roman" w:hAnsi="Times New Roman"/>
          <w:color w:val="000000"/>
          <w:sz w:val="28"/>
          <w:szCs w:val="28"/>
        </w:rPr>
        <w:t>Покрово</w:t>
      </w:r>
      <w:proofErr w:type="gramEnd"/>
      <w:r w:rsidR="00333DCC">
        <w:rPr>
          <w:rFonts w:ascii="Times New Roman" w:hAnsi="Times New Roman"/>
          <w:color w:val="000000"/>
          <w:sz w:val="28"/>
          <w:szCs w:val="28"/>
        </w:rPr>
        <w:t>-Марфинского</w:t>
      </w:r>
      <w:proofErr w:type="spellEnd"/>
      <w:r w:rsidR="00333DCC">
        <w:rPr>
          <w:rFonts w:ascii="Times New Roman" w:hAnsi="Times New Roman"/>
          <w:color w:val="000000"/>
          <w:sz w:val="28"/>
          <w:szCs w:val="28"/>
        </w:rPr>
        <w:t xml:space="preserve"> сельсовета Знаменского района Тамбовской области и принятия решения об утверждении документации по планировке территории, в границах </w:t>
      </w:r>
      <w:proofErr w:type="spellStart"/>
      <w:r w:rsidR="00333DCC">
        <w:rPr>
          <w:rFonts w:ascii="Times New Roman" w:hAnsi="Times New Roman"/>
          <w:color w:val="000000"/>
          <w:sz w:val="28"/>
          <w:szCs w:val="28"/>
        </w:rPr>
        <w:t>Покрово-Марфинского</w:t>
      </w:r>
      <w:proofErr w:type="spellEnd"/>
      <w:r w:rsidR="00333DCC">
        <w:rPr>
          <w:rFonts w:ascii="Times New Roman" w:hAnsi="Times New Roman"/>
          <w:color w:val="000000"/>
          <w:sz w:val="28"/>
          <w:szCs w:val="28"/>
        </w:rPr>
        <w:t xml:space="preserve"> сельсовета Знаменского района Тамбовской области».</w:t>
      </w:r>
    </w:p>
    <w:p w:rsidR="00ED5C6C" w:rsidRDefault="00333DCC" w:rsidP="00333D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5C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5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в печатном средстве массовой информации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«Вестник местного самоуправления»</w:t>
      </w:r>
      <w:r w:rsidR="00715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711" w:rsidRDefault="00ED5C6C" w:rsidP="00ED5C6C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Настоящее решение вступает в силу со дня его официального опубликования.</w:t>
      </w:r>
      <w:r w:rsidR="0071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711" w:rsidRDefault="00333DCC" w:rsidP="0071571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15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ED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715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исполнением настоящего решения возложить на постоянную ко</w:t>
      </w:r>
      <w:r w:rsidR="00D27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миссию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вопросам депутатской этики, местному самоуправлению и организации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 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Л.Д.Суханина</w:t>
      </w:r>
      <w:proofErr w:type="spellEnd"/>
      <w:r w:rsidR="00715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ED5C6C" w:rsidRDefault="00ED5C6C" w:rsidP="00C61D4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27A6A" w:rsidRDefault="00D27A6A" w:rsidP="00C61D4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35534" w:rsidRDefault="00C61D47" w:rsidP="00C61D4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</w:t>
      </w:r>
      <w:r w:rsidR="00657704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О.В.Суворова</w:t>
      </w:r>
      <w:proofErr w:type="spellEnd"/>
    </w:p>
    <w:p w:rsidR="00335534" w:rsidRDefault="00335534" w:rsidP="00C61D4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33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96C"/>
    <w:multiLevelType w:val="multilevel"/>
    <w:tmpl w:val="68C6FE44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2ACF0EC4"/>
    <w:multiLevelType w:val="multilevel"/>
    <w:tmpl w:val="396EB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720" w:hanging="180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b w:val="0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B9"/>
    <w:rsid w:val="00010910"/>
    <w:rsid w:val="00333DCC"/>
    <w:rsid w:val="00335534"/>
    <w:rsid w:val="00657704"/>
    <w:rsid w:val="00715711"/>
    <w:rsid w:val="0090272F"/>
    <w:rsid w:val="00B06EB9"/>
    <w:rsid w:val="00C56AEC"/>
    <w:rsid w:val="00C61D47"/>
    <w:rsid w:val="00D27A6A"/>
    <w:rsid w:val="00E56373"/>
    <w:rsid w:val="00E965CD"/>
    <w:rsid w:val="00E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8737"/>
  <w15:chartTrackingRefBased/>
  <w15:docId w15:val="{78E22A26-77A5-4C42-96C6-5C2E9A20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4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C61D47"/>
    <w:pPr>
      <w:keepNext/>
      <w:spacing w:before="240" w:after="120"/>
      <w:outlineLvl w:val="0"/>
    </w:pPr>
    <w:rPr>
      <w:rFonts w:ascii="Liberation Sans" w:eastAsia="Microsoft YaHei" w:hAnsi="Liberation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D47"/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C61D4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61D47"/>
    <w:pPr>
      <w:spacing w:after="140" w:line="288" w:lineRule="auto"/>
    </w:pPr>
  </w:style>
  <w:style w:type="paragraph" w:customStyle="1" w:styleId="TableContents">
    <w:name w:val="Table Contents"/>
    <w:basedOn w:val="Standard"/>
    <w:rsid w:val="00C61D47"/>
    <w:pPr>
      <w:suppressLineNumbers/>
    </w:pPr>
  </w:style>
  <w:style w:type="character" w:customStyle="1" w:styleId="a3">
    <w:name w:val="Цветовое выделение для Текст"/>
    <w:rsid w:val="00C61D47"/>
    <w:rPr>
      <w:sz w:val="24"/>
    </w:rPr>
  </w:style>
  <w:style w:type="character" w:customStyle="1" w:styleId="a4">
    <w:name w:val="Гипертекстовая ссылка"/>
    <w:rsid w:val="00C61D47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0272F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72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715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17A7-A0AE-4D40-AADA-F50F1631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2018-10-22T07:47:00Z</cp:lastPrinted>
  <dcterms:created xsi:type="dcterms:W3CDTF">2019-03-11T08:11:00Z</dcterms:created>
  <dcterms:modified xsi:type="dcterms:W3CDTF">2019-03-27T08:29:00Z</dcterms:modified>
</cp:coreProperties>
</file>