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86" w:rsidRDefault="00873F86" w:rsidP="00873F86">
      <w:pPr>
        <w:pStyle w:val="ConsPlusTitle"/>
        <w:jc w:val="center"/>
        <w:rPr>
          <w:b w:val="0"/>
          <w:sz w:val="28"/>
          <w:szCs w:val="28"/>
        </w:rPr>
      </w:pPr>
      <w:r>
        <w:rPr>
          <w:b w:val="0"/>
          <w:sz w:val="28"/>
          <w:szCs w:val="28"/>
        </w:rPr>
        <w:t xml:space="preserve">ПОКРОВО-МАРФИНСКИЙ СЕЛЬСКИЙ СОВЕТ </w:t>
      </w:r>
    </w:p>
    <w:p w:rsidR="00873F86" w:rsidRDefault="00873F86" w:rsidP="00873F86">
      <w:pPr>
        <w:pStyle w:val="ConsPlusTitle"/>
        <w:jc w:val="center"/>
        <w:rPr>
          <w:b w:val="0"/>
          <w:sz w:val="28"/>
          <w:szCs w:val="28"/>
        </w:rPr>
      </w:pPr>
      <w:r>
        <w:rPr>
          <w:b w:val="0"/>
          <w:sz w:val="28"/>
          <w:szCs w:val="28"/>
        </w:rPr>
        <w:t>НАРОДНЫХ ДЕПУТАТОВ</w:t>
      </w:r>
    </w:p>
    <w:p w:rsidR="00873F86" w:rsidRDefault="00873F86" w:rsidP="00873F86">
      <w:pPr>
        <w:pStyle w:val="ConsPlusTitle"/>
        <w:jc w:val="center"/>
        <w:rPr>
          <w:b w:val="0"/>
          <w:sz w:val="28"/>
          <w:szCs w:val="28"/>
        </w:rPr>
      </w:pPr>
      <w:r>
        <w:rPr>
          <w:b w:val="0"/>
          <w:sz w:val="28"/>
          <w:szCs w:val="28"/>
        </w:rPr>
        <w:t>ЗНАМЕНСКОГО РАЙОНА ТАМБОВСКОЙ ОБЛАСТИ</w:t>
      </w:r>
    </w:p>
    <w:p w:rsidR="00873F86" w:rsidRDefault="00873F86" w:rsidP="00873F86">
      <w:pPr>
        <w:pStyle w:val="ConsPlusTitle"/>
        <w:jc w:val="center"/>
        <w:rPr>
          <w:b w:val="0"/>
          <w:sz w:val="28"/>
          <w:szCs w:val="28"/>
        </w:rPr>
      </w:pPr>
    </w:p>
    <w:p w:rsidR="00873F86" w:rsidRDefault="00873F86" w:rsidP="00873F86">
      <w:pPr>
        <w:pStyle w:val="ConsPlusTitle"/>
        <w:jc w:val="center"/>
        <w:rPr>
          <w:b w:val="0"/>
          <w:sz w:val="28"/>
          <w:szCs w:val="28"/>
        </w:rPr>
      </w:pPr>
      <w:r>
        <w:rPr>
          <w:b w:val="0"/>
          <w:sz w:val="28"/>
          <w:szCs w:val="28"/>
        </w:rPr>
        <w:t>РЕШЕНИЕ</w:t>
      </w:r>
    </w:p>
    <w:p w:rsidR="00873F86" w:rsidRDefault="00873F86" w:rsidP="00873F86">
      <w:pPr>
        <w:pStyle w:val="ConsPlusTitle"/>
        <w:rPr>
          <w:b w:val="0"/>
          <w:sz w:val="28"/>
          <w:szCs w:val="28"/>
        </w:rPr>
      </w:pPr>
    </w:p>
    <w:p w:rsidR="00873F86" w:rsidRDefault="00873F86" w:rsidP="00873F86">
      <w:pPr>
        <w:pStyle w:val="ConsPlusTitle"/>
        <w:rPr>
          <w:b w:val="0"/>
          <w:sz w:val="28"/>
          <w:szCs w:val="28"/>
        </w:rPr>
      </w:pPr>
      <w:r>
        <w:rPr>
          <w:b w:val="0"/>
          <w:sz w:val="28"/>
          <w:szCs w:val="28"/>
        </w:rPr>
        <w:t xml:space="preserve">__.__.2021   </w:t>
      </w:r>
      <w:r>
        <w:rPr>
          <w:b w:val="0"/>
          <w:sz w:val="28"/>
          <w:szCs w:val="28"/>
        </w:rPr>
        <w:t xml:space="preserve">                            </w:t>
      </w:r>
      <w:r>
        <w:rPr>
          <w:b w:val="0"/>
          <w:sz w:val="28"/>
          <w:szCs w:val="28"/>
        </w:rPr>
        <w:t xml:space="preserve">с.Покрово-Марфино         </w:t>
      </w:r>
      <w:r>
        <w:rPr>
          <w:b w:val="0"/>
          <w:sz w:val="28"/>
          <w:szCs w:val="28"/>
        </w:rPr>
        <w:t xml:space="preserve">                              </w:t>
      </w:r>
      <w:r>
        <w:rPr>
          <w:b w:val="0"/>
          <w:sz w:val="28"/>
          <w:szCs w:val="28"/>
        </w:rPr>
        <w:t>№ __</w:t>
      </w:r>
    </w:p>
    <w:p w:rsidR="00BB4299" w:rsidRDefault="00BB4299" w:rsidP="00873F86">
      <w:pPr>
        <w:pStyle w:val="10"/>
        <w:spacing w:after="0" w:line="240" w:lineRule="auto"/>
        <w:outlineLvl w:val="0"/>
        <w:rPr>
          <w:sz w:val="28"/>
          <w:szCs w:val="28"/>
        </w:rPr>
      </w:pPr>
      <w:bookmarkStart w:id="0" w:name="_GoBack"/>
      <w:bookmarkEnd w:id="0"/>
    </w:p>
    <w:p w:rsidR="00BB4299" w:rsidRPr="00873F86" w:rsidRDefault="00FD5B7E">
      <w:pPr>
        <w:pStyle w:val="10"/>
        <w:spacing w:after="0" w:line="240" w:lineRule="auto"/>
        <w:jc w:val="center"/>
        <w:outlineLvl w:val="0"/>
      </w:pPr>
      <w:r w:rsidRPr="00873F86">
        <w:rPr>
          <w:sz w:val="28"/>
          <w:szCs w:val="28"/>
        </w:rPr>
        <w:t xml:space="preserve">Об утверждении Положения о </w:t>
      </w:r>
      <w:bookmarkStart w:id="1" w:name="_Hlk73706793"/>
      <w:bookmarkEnd w:id="1"/>
      <w:r w:rsidRPr="00873F86">
        <w:rPr>
          <w:sz w:val="28"/>
          <w:szCs w:val="28"/>
        </w:rPr>
        <w:t>муниципальном жилищном контроле</w:t>
      </w:r>
    </w:p>
    <w:p w:rsidR="00BB4299" w:rsidRPr="00873F86" w:rsidRDefault="00FD5B7E">
      <w:pPr>
        <w:pStyle w:val="10"/>
        <w:spacing w:after="0" w:line="240" w:lineRule="auto"/>
        <w:jc w:val="center"/>
        <w:outlineLvl w:val="0"/>
      </w:pPr>
      <w:r w:rsidRPr="00873F86">
        <w:rPr>
          <w:sz w:val="28"/>
          <w:szCs w:val="28"/>
        </w:rPr>
        <w:t xml:space="preserve">на территории </w:t>
      </w:r>
      <w:r w:rsidR="00873F86" w:rsidRPr="00873F86">
        <w:rPr>
          <w:iCs/>
          <w:sz w:val="28"/>
          <w:szCs w:val="28"/>
        </w:rPr>
        <w:t>Покрово-Марфинского сельсовета Знаменского района Тамбовской области</w:t>
      </w:r>
      <w:r w:rsidRPr="00873F86">
        <w:rPr>
          <w:i/>
          <w:iCs/>
          <w:sz w:val="28"/>
          <w:szCs w:val="28"/>
        </w:rPr>
        <w:t xml:space="preserve"> </w:t>
      </w:r>
      <w:r w:rsidRPr="00873F86">
        <w:rPr>
          <w:sz w:val="28"/>
          <w:szCs w:val="28"/>
        </w:rPr>
        <w:t>и индикатор</w:t>
      </w:r>
      <w:r w:rsidR="00076DED" w:rsidRPr="00873F86">
        <w:rPr>
          <w:sz w:val="28"/>
          <w:szCs w:val="28"/>
        </w:rPr>
        <w:t>ов</w:t>
      </w:r>
      <w:r w:rsidRPr="00873F86">
        <w:rPr>
          <w:sz w:val="28"/>
          <w:szCs w:val="28"/>
        </w:rPr>
        <w:t xml:space="preserve"> риска</w:t>
      </w:r>
    </w:p>
    <w:p w:rsidR="00BB4299" w:rsidRPr="00873F86" w:rsidRDefault="00BB4299">
      <w:pPr>
        <w:pStyle w:val="10"/>
        <w:spacing w:after="0" w:line="240" w:lineRule="auto"/>
        <w:jc w:val="both"/>
        <w:outlineLvl w:val="0"/>
      </w:pPr>
    </w:p>
    <w:p w:rsidR="00BB4299" w:rsidRDefault="00873F86"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FD5B7E" w:rsidRPr="00873F86">
        <w:rPr>
          <w:rFonts w:ascii="Times New Roman" w:hAnsi="Times New Roman" w:cs="Times New Roman"/>
          <w:sz w:val="28"/>
          <w:szCs w:val="28"/>
        </w:rPr>
        <w:t>Рассмотрев проект решения «</w:t>
      </w:r>
      <w:r w:rsidR="00FD5B7E" w:rsidRPr="00873F86">
        <w:rPr>
          <w:rFonts w:ascii="Times New Roman" w:hAnsi="Times New Roman" w:cs="Times New Roman"/>
          <w:bCs/>
          <w:sz w:val="28"/>
          <w:szCs w:val="28"/>
        </w:rPr>
        <w:t>Об утверждении По</w:t>
      </w:r>
      <w:r w:rsidR="00FD5B7E" w:rsidRPr="00873F86">
        <w:rPr>
          <w:rFonts w:ascii="Times New Roman" w:hAnsi="Times New Roman" w:cs="Times New Roman"/>
          <w:sz w:val="28"/>
          <w:szCs w:val="28"/>
        </w:rPr>
        <w:t>ложения о м</w:t>
      </w:r>
      <w:r w:rsidR="00FD5B7E" w:rsidRPr="00873F86">
        <w:rPr>
          <w:rFonts w:ascii="Times New Roman" w:hAnsi="Times New Roman" w:cs="Times New Roman"/>
          <w:sz w:val="28"/>
          <w:szCs w:val="28"/>
          <w:shd w:val="clear" w:color="auto" w:fill="FFFFFF"/>
        </w:rPr>
        <w:t>униципальном жилищном контроле на территории</w:t>
      </w:r>
      <w:r w:rsidR="00FD5B7E" w:rsidRPr="00873F86">
        <w:rPr>
          <w:rFonts w:ascii="Times New Roman" w:hAnsi="Times New Roman" w:cs="Times New Roman"/>
          <w:bCs/>
          <w:sz w:val="28"/>
          <w:szCs w:val="28"/>
        </w:rPr>
        <w:t xml:space="preserve"> </w:t>
      </w:r>
      <w:r w:rsidRPr="00873F86">
        <w:rPr>
          <w:rFonts w:ascii="Times New Roman" w:hAnsi="Times New Roman" w:cs="Times New Roman"/>
          <w:iCs/>
          <w:sz w:val="28"/>
          <w:szCs w:val="28"/>
        </w:rPr>
        <w:t>Покрово-Марфинского сельсовета Знаменского района Тамбовской области</w:t>
      </w:r>
      <w:r w:rsidRPr="00873F86">
        <w:rPr>
          <w:rFonts w:ascii="Times New Roman" w:hAnsi="Times New Roman" w:cs="Times New Roman"/>
          <w:i/>
          <w:iCs/>
          <w:sz w:val="28"/>
          <w:szCs w:val="28"/>
        </w:rPr>
        <w:t xml:space="preserve"> </w:t>
      </w:r>
      <w:r w:rsidR="00FD5B7E" w:rsidRPr="00873F86">
        <w:rPr>
          <w:rFonts w:ascii="Times New Roman" w:hAnsi="Times New Roman" w:cs="Times New Roman"/>
          <w:sz w:val="28"/>
          <w:szCs w:val="28"/>
        </w:rPr>
        <w:t xml:space="preserve">и индикаторов риска, в соответствии с Федеральными законами от 06.10.2003 </w:t>
      </w:r>
      <w:r w:rsidR="00FD5B7E" w:rsidRPr="00873F86">
        <w:rPr>
          <w:rFonts w:ascii="Times New Roman" w:hAnsi="Times New Roman" w:cs="Times New Roman"/>
        </w:rPr>
        <w:t xml:space="preserve">№ 131-ФЗ </w:t>
      </w:r>
      <w:r w:rsidR="00FD5B7E" w:rsidRPr="00873F86">
        <w:rPr>
          <w:rFonts w:ascii="Times New Roman" w:hAnsi="Times New Roman" w:cs="Times New Roman"/>
          <w:sz w:val="28"/>
          <w:szCs w:val="28"/>
        </w:rPr>
        <w:t xml:space="preserve">«Об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r w:rsidRPr="00873F86">
        <w:rPr>
          <w:rFonts w:ascii="Times New Roman" w:hAnsi="Times New Roman" w:cs="Times New Roman"/>
          <w:sz w:val="28"/>
          <w:szCs w:val="28"/>
        </w:rPr>
        <w:t>Уставом Покрово-Марфинского сельсовета</w:t>
      </w:r>
      <w:r w:rsidRPr="00873F86">
        <w:rPr>
          <w:rFonts w:ascii="Times New Roman" w:hAnsi="Times New Roman" w:cs="Times New Roman"/>
          <w:bCs/>
          <w:i/>
          <w:sz w:val="28"/>
          <w:szCs w:val="28"/>
          <w:shd w:val="clear" w:color="auto" w:fill="FFFFFF"/>
        </w:rPr>
        <w:t>,</w:t>
      </w:r>
      <w:r w:rsidRPr="00873F86">
        <w:rPr>
          <w:rFonts w:ascii="Times New Roman" w:hAnsi="Times New Roman" w:cs="Times New Roman"/>
          <w:sz w:val="28"/>
          <w:szCs w:val="28"/>
        </w:rPr>
        <w:t xml:space="preserve"> </w:t>
      </w:r>
      <w:r w:rsidRPr="00873F86">
        <w:rPr>
          <w:rFonts w:ascii="Times New Roman" w:hAnsi="Times New Roman" w:cs="Times New Roman"/>
          <w:sz w:val="28"/>
          <w:szCs w:val="28"/>
          <w:shd w:val="clear" w:color="auto" w:fill="FFFFFF"/>
        </w:rPr>
        <w:t xml:space="preserve">принятым </w:t>
      </w:r>
      <w:r w:rsidRPr="00873F86">
        <w:rPr>
          <w:rFonts w:ascii="Times New Roman" w:eastAsia="Calibri" w:hAnsi="Times New Roman" w:cs="Times New Roman"/>
          <w:sz w:val="28"/>
          <w:szCs w:val="28"/>
          <w:shd w:val="clear" w:color="auto" w:fill="FFFFFF"/>
        </w:rPr>
        <w:t>решением</w:t>
      </w:r>
      <w:r w:rsidRPr="00873F86">
        <w:rPr>
          <w:rFonts w:ascii="Times New Roman" w:eastAsia="Calibri" w:hAnsi="Times New Roman" w:cs="Times New Roman"/>
          <w:sz w:val="28"/>
          <w:szCs w:val="28"/>
        </w:rPr>
        <w:t xml:space="preserve"> Покрово-Марфинским сельским Советом народных депутатов</w:t>
      </w:r>
      <w:r w:rsidRPr="00873F86">
        <w:rPr>
          <w:rFonts w:ascii="Times New Roman" w:eastAsia="Calibri" w:hAnsi="Times New Roman" w:cs="Times New Roman"/>
          <w:i/>
          <w:sz w:val="28"/>
          <w:szCs w:val="28"/>
        </w:rPr>
        <w:t xml:space="preserve"> </w:t>
      </w:r>
      <w:r w:rsidRPr="00873F86">
        <w:rPr>
          <w:rFonts w:ascii="Times New Roman" w:eastAsia="Calibri" w:hAnsi="Times New Roman" w:cs="Times New Roman"/>
          <w:sz w:val="28"/>
          <w:szCs w:val="28"/>
        </w:rPr>
        <w:t>от 16.08.2013 №156</w:t>
      </w:r>
      <w:r w:rsidR="00FD5B7E" w:rsidRPr="00873F86">
        <w:rPr>
          <w:rFonts w:ascii="Times New Roman" w:hAnsi="Times New Roman" w:cs="Times New Roman"/>
          <w:sz w:val="28"/>
          <w:szCs w:val="28"/>
        </w:rPr>
        <w:t>,</w:t>
      </w:r>
    </w:p>
    <w:p w:rsidR="00873F86" w:rsidRPr="00873F86" w:rsidRDefault="00873F86" w:rsidP="00873F86">
      <w:pPr>
        <w:jc w:val="both"/>
        <w:rPr>
          <w:rFonts w:ascii="Times New Roman" w:hAnsi="Times New Roman" w:cs="Times New Roman"/>
          <w:sz w:val="28"/>
          <w:szCs w:val="28"/>
        </w:rPr>
      </w:pPr>
    </w:p>
    <w:p w:rsidR="00BB4299" w:rsidRDefault="00873F86">
      <w:pPr>
        <w:pStyle w:val="10"/>
        <w:spacing w:after="0" w:line="240" w:lineRule="auto"/>
        <w:jc w:val="center"/>
        <w:rPr>
          <w:sz w:val="28"/>
          <w:szCs w:val="28"/>
        </w:rPr>
      </w:pPr>
      <w:r>
        <w:rPr>
          <w:sz w:val="28"/>
          <w:szCs w:val="28"/>
        </w:rPr>
        <w:t>Покрово-Марфинский сельский Совет народных депутатов решил</w:t>
      </w:r>
      <w:r w:rsidR="00FD5B7E">
        <w:rPr>
          <w:sz w:val="28"/>
          <w:szCs w:val="28"/>
        </w:rPr>
        <w:t>:</w:t>
      </w:r>
    </w:p>
    <w:p w:rsidR="005440A7" w:rsidRDefault="005440A7">
      <w:pPr>
        <w:pStyle w:val="10"/>
        <w:spacing w:after="0" w:line="240" w:lineRule="auto"/>
        <w:jc w:val="center"/>
      </w:pPr>
    </w:p>
    <w:p w:rsidR="00BB4299" w:rsidRDefault="00FD5B7E">
      <w:pPr>
        <w:pStyle w:val="10"/>
        <w:spacing w:after="0" w:line="240" w:lineRule="auto"/>
        <w:ind w:firstLine="709"/>
        <w:jc w:val="both"/>
      </w:pPr>
      <w:r>
        <w:rPr>
          <w:sz w:val="28"/>
          <w:szCs w:val="28"/>
        </w:rPr>
        <w:t xml:space="preserve">1. Утвердить </w:t>
      </w:r>
      <w:r>
        <w:rPr>
          <w:bCs/>
          <w:sz w:val="28"/>
          <w:szCs w:val="28"/>
        </w:rPr>
        <w:t>По</w:t>
      </w:r>
      <w:r>
        <w:rPr>
          <w:sz w:val="28"/>
          <w:szCs w:val="28"/>
        </w:rPr>
        <w:t>ложение о м</w:t>
      </w:r>
      <w:r>
        <w:rPr>
          <w:sz w:val="28"/>
          <w:szCs w:val="28"/>
          <w:shd w:val="clear" w:color="auto" w:fill="FFFFFF"/>
        </w:rPr>
        <w:t xml:space="preserve">униципальном жилищном </w:t>
      </w:r>
      <w:r w:rsidRPr="00CA2A8D">
        <w:rPr>
          <w:sz w:val="28"/>
          <w:szCs w:val="28"/>
          <w:shd w:val="clear" w:color="auto" w:fill="FFFFFF"/>
        </w:rPr>
        <w:t>контроле</w:t>
      </w:r>
      <w:r w:rsidRPr="00CA2A8D">
        <w:rPr>
          <w:bCs/>
          <w:sz w:val="28"/>
          <w:szCs w:val="28"/>
        </w:rPr>
        <w:t xml:space="preserve"> </w:t>
      </w:r>
      <w:r w:rsidR="00C23534" w:rsidRPr="00CA2A8D">
        <w:rPr>
          <w:bCs/>
          <w:sz w:val="28"/>
          <w:szCs w:val="28"/>
        </w:rPr>
        <w:t xml:space="preserve">на территории </w:t>
      </w:r>
      <w:r w:rsidR="00873F86" w:rsidRPr="00873F86">
        <w:rPr>
          <w:iCs/>
          <w:sz w:val="28"/>
          <w:szCs w:val="28"/>
        </w:rPr>
        <w:t>Покрово-Марфинского сельсовета Знаменского района Тамбовской области</w:t>
      </w:r>
      <w:r w:rsidR="00873F86" w:rsidRPr="00873F86">
        <w:rPr>
          <w:i/>
          <w:iCs/>
          <w:sz w:val="28"/>
          <w:szCs w:val="28"/>
        </w:rPr>
        <w:t xml:space="preserve"> </w:t>
      </w:r>
      <w:r>
        <w:rPr>
          <w:sz w:val="28"/>
          <w:szCs w:val="28"/>
        </w:rPr>
        <w:t>согласно приложению № 1.</w:t>
      </w:r>
    </w:p>
    <w:p w:rsidR="00BB4299" w:rsidRPr="00B24E6A" w:rsidRDefault="00FD5B7E">
      <w:pPr>
        <w:pStyle w:val="10"/>
        <w:spacing w:after="0" w:line="240" w:lineRule="auto"/>
        <w:ind w:firstLine="709"/>
        <w:jc w:val="both"/>
      </w:pPr>
      <w:r w:rsidRPr="00CA2A8D">
        <w:rPr>
          <w:sz w:val="28"/>
          <w:szCs w:val="28"/>
        </w:rPr>
        <w:t>2. Утвердить индикатор</w:t>
      </w:r>
      <w:r w:rsidR="00CA2A8D">
        <w:rPr>
          <w:sz w:val="28"/>
          <w:szCs w:val="28"/>
        </w:rPr>
        <w:t>ы</w:t>
      </w:r>
      <w:r w:rsidRPr="00CA2A8D">
        <w:rPr>
          <w:sz w:val="28"/>
          <w:szCs w:val="28"/>
        </w:rPr>
        <w:t xml:space="preserve"> риска нарушения обязательных требований при осуществлении м</w:t>
      </w:r>
      <w:r w:rsidRPr="00CA2A8D">
        <w:rPr>
          <w:sz w:val="28"/>
          <w:szCs w:val="28"/>
          <w:shd w:val="clear" w:color="auto" w:fill="FFFFFF"/>
        </w:rPr>
        <w:t>униципальном жилищном контроле</w:t>
      </w:r>
      <w:r w:rsidRPr="00CA2A8D">
        <w:rPr>
          <w:bCs/>
          <w:sz w:val="28"/>
          <w:szCs w:val="28"/>
        </w:rPr>
        <w:t xml:space="preserve"> </w:t>
      </w:r>
      <w:r w:rsidR="00873F86" w:rsidRPr="00873F86">
        <w:rPr>
          <w:iCs/>
          <w:sz w:val="28"/>
          <w:szCs w:val="28"/>
        </w:rPr>
        <w:t>Покрово-Марфинского сельсовета Знаменского района Тамбовской области</w:t>
      </w:r>
      <w:r w:rsidR="00873F86" w:rsidRPr="00873F86">
        <w:rPr>
          <w:i/>
          <w:iCs/>
          <w:sz w:val="28"/>
          <w:szCs w:val="28"/>
        </w:rPr>
        <w:t xml:space="preserve"> </w:t>
      </w:r>
      <w:r w:rsidRPr="00CA2A8D">
        <w:rPr>
          <w:sz w:val="28"/>
          <w:szCs w:val="28"/>
        </w:rPr>
        <w:t xml:space="preserve">согласно </w:t>
      </w:r>
      <w:r w:rsidRPr="00B24E6A">
        <w:rPr>
          <w:sz w:val="28"/>
          <w:szCs w:val="28"/>
        </w:rPr>
        <w:t>приложению № 2.</w:t>
      </w:r>
    </w:p>
    <w:p w:rsidR="00873F86" w:rsidRPr="00B24E6A" w:rsidRDefault="00CA2A8D">
      <w:pPr>
        <w:pStyle w:val="10"/>
        <w:spacing w:after="0" w:line="240" w:lineRule="auto"/>
        <w:ind w:firstLine="709"/>
        <w:jc w:val="both"/>
        <w:rPr>
          <w:sz w:val="28"/>
          <w:szCs w:val="28"/>
          <w:shd w:val="clear" w:color="auto" w:fill="FFFFFF"/>
        </w:rPr>
      </w:pPr>
      <w:r w:rsidRPr="00B24E6A">
        <w:rPr>
          <w:sz w:val="28"/>
          <w:szCs w:val="28"/>
          <w:shd w:val="clear" w:color="auto" w:fill="FFFFFF"/>
        </w:rPr>
        <w:t>3</w:t>
      </w:r>
      <w:r w:rsidR="00FD5B7E" w:rsidRPr="00B24E6A">
        <w:rPr>
          <w:sz w:val="28"/>
          <w:szCs w:val="28"/>
          <w:shd w:val="clear" w:color="auto" w:fill="FFFFFF"/>
        </w:rPr>
        <w:t xml:space="preserve">. </w:t>
      </w:r>
      <w:r w:rsidR="00873F86" w:rsidRPr="00B24E6A">
        <w:rPr>
          <w:sz w:val="28"/>
          <w:szCs w:val="28"/>
          <w:shd w:val="clear" w:color="auto" w:fill="FFFFFF"/>
        </w:rPr>
        <w:t>Признать утратившими силу решения</w:t>
      </w:r>
      <w:r w:rsidR="00FD5B7E" w:rsidRPr="00B24E6A">
        <w:rPr>
          <w:sz w:val="28"/>
          <w:szCs w:val="28"/>
          <w:shd w:val="clear" w:color="auto" w:fill="FFFFFF"/>
        </w:rPr>
        <w:t xml:space="preserve"> </w:t>
      </w:r>
      <w:r w:rsidR="00873F86" w:rsidRPr="00B24E6A">
        <w:rPr>
          <w:sz w:val="28"/>
          <w:szCs w:val="28"/>
          <w:shd w:val="clear" w:color="auto" w:fill="FFFFFF"/>
        </w:rPr>
        <w:t>Покрово-Марфинского сельского Совета народных депутатов:</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bCs/>
          <w:i/>
          <w:iCs/>
          <w:sz w:val="28"/>
          <w:szCs w:val="28"/>
          <w:shd w:val="clear" w:color="auto" w:fill="FFFFFF"/>
        </w:rPr>
        <w:t xml:space="preserve">         </w:t>
      </w:r>
      <w:r>
        <w:rPr>
          <w:rFonts w:ascii="Times New Roman" w:hAnsi="Times New Roman" w:cs="Times New Roman"/>
          <w:iCs/>
          <w:sz w:val="28"/>
          <w:szCs w:val="28"/>
          <w:shd w:val="clear" w:color="auto" w:fill="FFFFFF"/>
        </w:rPr>
        <w:t>о</w:t>
      </w:r>
      <w:r w:rsidR="00873F86" w:rsidRPr="00B24E6A">
        <w:rPr>
          <w:rFonts w:ascii="Times New Roman" w:hAnsi="Times New Roman" w:cs="Times New Roman"/>
          <w:sz w:val="28"/>
          <w:szCs w:val="28"/>
          <w:shd w:val="clear" w:color="auto" w:fill="FFFFFF"/>
        </w:rPr>
        <w:t>т 26.11.2018  № 114</w:t>
      </w:r>
      <w:r w:rsidR="00FD5B7E" w:rsidRPr="00B24E6A">
        <w:rPr>
          <w:rFonts w:ascii="Times New Roman" w:hAnsi="Times New Roman" w:cs="Times New Roman"/>
          <w:sz w:val="28"/>
          <w:szCs w:val="28"/>
          <w:shd w:val="clear" w:color="auto" w:fill="FFFFFF"/>
        </w:rPr>
        <w:t xml:space="preserve"> «</w:t>
      </w:r>
      <w:r w:rsidR="00873F86" w:rsidRPr="00B24E6A">
        <w:rPr>
          <w:rFonts w:ascii="Times New Roman" w:hAnsi="Times New Roman" w:cs="Times New Roman"/>
          <w:sz w:val="28"/>
          <w:szCs w:val="28"/>
        </w:rPr>
        <w:t>Об утверждении   Порядка организации и осуществления муниципального  жилищного контроля на территории  Покрово-Марфинского сельсовета Знаменского  района Тамбовской области</w:t>
      </w:r>
      <w:r w:rsidR="00873F86" w:rsidRPr="00B24E6A">
        <w:rPr>
          <w:rFonts w:ascii="Times New Roman" w:hAnsi="Times New Roman" w:cs="Times New Roman"/>
          <w:sz w:val="28"/>
          <w:szCs w:val="28"/>
        </w:rPr>
        <w:t>»;</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873F86" w:rsidRPr="00B24E6A">
        <w:rPr>
          <w:rFonts w:ascii="Times New Roman" w:hAnsi="Times New Roman" w:cs="Times New Roman"/>
          <w:sz w:val="28"/>
          <w:szCs w:val="28"/>
        </w:rPr>
        <w:t>от 25.02.2019 №25</w:t>
      </w:r>
      <w:r w:rsidR="00873F86" w:rsidRPr="00B24E6A">
        <w:rPr>
          <w:rFonts w:ascii="Times New Roman" w:hAnsi="Times New Roman" w:cs="Times New Roman"/>
          <w:sz w:val="28"/>
          <w:szCs w:val="28"/>
        </w:rPr>
        <w:t xml:space="preserve"> «</w:t>
      </w:r>
      <w:r w:rsidR="00873F86" w:rsidRPr="00B24E6A">
        <w:rPr>
          <w:rFonts w:ascii="Times New Roman" w:hAnsi="Times New Roman" w:cs="Times New Roman"/>
          <w:sz w:val="28"/>
          <w:szCs w:val="28"/>
        </w:rPr>
        <w:t>О внесении изменений в Порядок организации и осуществления муниципального  жилищного контроля на территории  Покрово-Марфинского сельсовета Знаменского  района Тамбовской области, утвержденный постановлением администрации сельсовета от 26.11.2018 №114</w:t>
      </w:r>
      <w:r w:rsidR="00873F86" w:rsidRPr="00B24E6A">
        <w:rPr>
          <w:rFonts w:ascii="Times New Roman" w:hAnsi="Times New Roman" w:cs="Times New Roman"/>
          <w:sz w:val="28"/>
          <w:szCs w:val="28"/>
        </w:rPr>
        <w:t>»;</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3F86" w:rsidRPr="00B24E6A">
        <w:rPr>
          <w:rFonts w:ascii="Times New Roman" w:hAnsi="Times New Roman" w:cs="Times New Roman"/>
          <w:sz w:val="28"/>
          <w:szCs w:val="28"/>
        </w:rPr>
        <w:t>от 29.07.2019 №176</w:t>
      </w:r>
      <w:r w:rsidR="00873F86" w:rsidRPr="00B24E6A">
        <w:rPr>
          <w:rFonts w:ascii="Times New Roman" w:hAnsi="Times New Roman" w:cs="Times New Roman"/>
          <w:sz w:val="28"/>
          <w:szCs w:val="28"/>
        </w:rPr>
        <w:t xml:space="preserve"> «</w:t>
      </w:r>
      <w:r w:rsidRPr="00B24E6A">
        <w:rPr>
          <w:rFonts w:ascii="Times New Roman" w:hAnsi="Times New Roman" w:cs="Times New Roman"/>
          <w:sz w:val="28"/>
          <w:szCs w:val="28"/>
        </w:rPr>
        <w:t>О внесении изменений в Порядок организации и осуществления муниципального  жилищного контроля на территории  Покрово-Марфинского сельсовета Знаменского  района Тамбовской области, утвержденный постановлением администрации сельсовета от 26.11.2018 №114 (в редакции от 25.02.2019 №25)</w:t>
      </w:r>
      <w:r w:rsidR="00873F86" w:rsidRPr="00B24E6A">
        <w:rPr>
          <w:rFonts w:ascii="Times New Roman" w:hAnsi="Times New Roman" w:cs="Times New Roman"/>
          <w:sz w:val="28"/>
          <w:szCs w:val="28"/>
        </w:rPr>
        <w:t>»;</w:t>
      </w:r>
      <w:r w:rsidR="00873F86" w:rsidRPr="00B24E6A">
        <w:rPr>
          <w:rFonts w:ascii="Times New Roman" w:hAnsi="Times New Roman" w:cs="Times New Roman"/>
          <w:sz w:val="28"/>
          <w:szCs w:val="28"/>
        </w:rPr>
        <w:t xml:space="preserve"> </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873F86" w:rsidRPr="00B24E6A">
        <w:rPr>
          <w:rFonts w:ascii="Times New Roman" w:hAnsi="Times New Roman" w:cs="Times New Roman"/>
          <w:sz w:val="28"/>
          <w:szCs w:val="28"/>
        </w:rPr>
        <w:t>от 02.11.2020 №100</w:t>
      </w:r>
      <w:r w:rsidR="00873F86" w:rsidRPr="00B24E6A">
        <w:rPr>
          <w:rFonts w:ascii="Times New Roman" w:hAnsi="Times New Roman" w:cs="Times New Roman"/>
          <w:sz w:val="28"/>
          <w:szCs w:val="28"/>
        </w:rPr>
        <w:t xml:space="preserve"> «</w:t>
      </w:r>
      <w:r w:rsidRPr="00B24E6A">
        <w:rPr>
          <w:rFonts w:ascii="Times New Roman" w:hAnsi="Times New Roman" w:cs="Times New Roman"/>
          <w:sz w:val="28"/>
          <w:szCs w:val="28"/>
        </w:rPr>
        <w:t>О внесении изменений в Порядок организации и осуществления муниципального  жилищного контроля на территории  Покрово-Марфинского сельсовета Знаменского  района Тамбовской области, утвержденного постановлением администрации Покрово-Марфинского сельсовета от 26.11.2018 №114 (в редакции от 25.02.2019 №25, от 29.07.2019 №176)</w:t>
      </w:r>
      <w:r w:rsidR="00873F86" w:rsidRPr="00B24E6A">
        <w:rPr>
          <w:rFonts w:ascii="Times New Roman" w:hAnsi="Times New Roman" w:cs="Times New Roman"/>
          <w:sz w:val="28"/>
          <w:szCs w:val="28"/>
        </w:rPr>
        <w:t>».</w:t>
      </w:r>
    </w:p>
    <w:p w:rsidR="00BB4299" w:rsidRPr="00B24E6A" w:rsidRDefault="00CA2A8D">
      <w:pPr>
        <w:pStyle w:val="10"/>
        <w:spacing w:after="0" w:line="240" w:lineRule="auto"/>
        <w:ind w:firstLine="709"/>
        <w:jc w:val="both"/>
      </w:pPr>
      <w:r w:rsidRPr="00B24E6A">
        <w:rPr>
          <w:sz w:val="28"/>
          <w:szCs w:val="28"/>
        </w:rPr>
        <w:t>4</w:t>
      </w:r>
      <w:r w:rsidR="00FD5B7E" w:rsidRPr="00B24E6A">
        <w:rPr>
          <w:sz w:val="28"/>
          <w:szCs w:val="28"/>
        </w:rPr>
        <w:t xml:space="preserve">. </w:t>
      </w:r>
      <w:r w:rsidR="00FD5B7E" w:rsidRPr="00B24E6A">
        <w:rPr>
          <w:rFonts w:eastAsia="Calibri"/>
          <w:bCs/>
          <w:sz w:val="28"/>
          <w:szCs w:val="28"/>
          <w:lang w:eastAsia="en-US"/>
        </w:rPr>
        <w:t>Настоящее решение вступает в силу 1 января 2022 года.</w:t>
      </w:r>
    </w:p>
    <w:p w:rsidR="00B24E6A" w:rsidRPr="003217B3" w:rsidRDefault="00B24E6A" w:rsidP="00B24E6A">
      <w:pPr>
        <w:pStyle w:val="aff1"/>
        <w:jc w:val="both"/>
        <w:rPr>
          <w:rFonts w:ascii="Times New Roman" w:hAnsi="Times New Roman" w:cs="Times New Roman"/>
          <w:color w:val="000000"/>
          <w:sz w:val="28"/>
          <w:szCs w:val="28"/>
          <w:highlight w:val="white"/>
        </w:rPr>
      </w:pPr>
      <w:r>
        <w:rPr>
          <w:sz w:val="28"/>
          <w:szCs w:val="28"/>
        </w:rPr>
        <w:t xml:space="preserve">          </w:t>
      </w:r>
      <w:r>
        <w:rPr>
          <w:rFonts w:ascii="Times New Roman" w:hAnsi="Times New Roman" w:cs="Times New Roman"/>
          <w:sz w:val="28"/>
          <w:szCs w:val="28"/>
        </w:rPr>
        <w:t>5</w:t>
      </w:r>
      <w:r w:rsidRPr="003217B3">
        <w:rPr>
          <w:rFonts w:ascii="Times New Roman" w:hAnsi="Times New Roman" w:cs="Times New Roman"/>
          <w:sz w:val="28"/>
          <w:szCs w:val="28"/>
        </w:rPr>
        <w:t>. Настоящее р</w:t>
      </w:r>
      <w:r w:rsidRPr="003217B3">
        <w:rPr>
          <w:rFonts w:ascii="Times New Roman" w:hAnsi="Times New Roman" w:cs="Times New Roman"/>
          <w:sz w:val="28"/>
          <w:szCs w:val="28"/>
          <w:lang w:eastAsia="en-US"/>
        </w:rPr>
        <w:t>ешение</w:t>
      </w:r>
      <w:r w:rsidRPr="003217B3">
        <w:rPr>
          <w:rFonts w:ascii="Times New Roman" w:hAnsi="Times New Roman" w:cs="Times New Roman"/>
          <w:sz w:val="28"/>
          <w:szCs w:val="28"/>
        </w:rPr>
        <w:t xml:space="preserve"> </w:t>
      </w:r>
      <w:r w:rsidRPr="003217B3">
        <w:rPr>
          <w:rFonts w:ascii="Times New Roman" w:hAnsi="Times New Roman" w:cs="Times New Roman"/>
          <w:color w:val="000000"/>
          <w:sz w:val="28"/>
          <w:szCs w:val="28"/>
          <w:highlight w:val="white"/>
        </w:rPr>
        <w:t>опубликовать в печатном средстве массовой информации Покрово-Марфинского сельсовета «Вестник местного самоуправления».</w:t>
      </w:r>
    </w:p>
    <w:p w:rsidR="00B24E6A" w:rsidRPr="00822E91" w:rsidRDefault="00B24E6A" w:rsidP="00B24E6A">
      <w:pPr>
        <w:pStyle w:val="aff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6</w:t>
      </w:r>
      <w:r>
        <w:rPr>
          <w:rFonts w:ascii="Times New Roman" w:hAnsi="Times New Roman" w:cs="Times New Roman"/>
          <w:color w:val="000000"/>
          <w:sz w:val="28"/>
          <w:szCs w:val="28"/>
          <w:highlight w:val="white"/>
        </w:rPr>
        <w:t>.</w:t>
      </w:r>
      <w:r w:rsidRPr="00822E91">
        <w:rPr>
          <w:rFonts w:ascii="Times New Roman" w:hAnsi="Times New Roman" w:cs="Times New Roman"/>
          <w:color w:val="000000"/>
          <w:sz w:val="28"/>
          <w:szCs w:val="28"/>
          <w:highlight w:val="white"/>
        </w:rPr>
        <w:t>Контроль за исполнением настоящего решения возложить на депутатскую комиссию по вопросам</w:t>
      </w:r>
      <w:r>
        <w:rPr>
          <w:rFonts w:ascii="Times New Roman" w:hAnsi="Times New Roman" w:cs="Times New Roman"/>
          <w:color w:val="000000"/>
          <w:sz w:val="28"/>
          <w:szCs w:val="28"/>
          <w:highlight w:val="white"/>
        </w:rPr>
        <w:t xml:space="preserve"> депутатской этики, местному самоуправлению и организации контроля </w:t>
      </w:r>
      <w:r w:rsidRPr="00822E91">
        <w:rPr>
          <w:rFonts w:ascii="Times New Roman" w:hAnsi="Times New Roman" w:cs="Times New Roman"/>
          <w:color w:val="000000"/>
          <w:sz w:val="28"/>
          <w:szCs w:val="28"/>
          <w:highlight w:val="white"/>
        </w:rPr>
        <w:t>(Л.Д.Суханина).</w:t>
      </w: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r w:rsidRPr="00D733A9">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D733A9">
        <w:rPr>
          <w:rFonts w:ascii="Times New Roman" w:hAnsi="Times New Roman" w:cs="Times New Roman"/>
          <w:sz w:val="28"/>
          <w:szCs w:val="28"/>
        </w:rPr>
        <w:t>О.В.Суворова</w:t>
      </w: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Pr="00902816" w:rsidRDefault="00B24E6A" w:rsidP="00B24E6A">
      <w:pPr>
        <w:jc w:val="both"/>
        <w:rPr>
          <w:rFonts w:ascii="Times New Roman" w:hAnsi="Times New Roman" w:cs="Times New Roman"/>
          <w:sz w:val="28"/>
          <w:szCs w:val="28"/>
        </w:rPr>
      </w:pPr>
    </w:p>
    <w:p w:rsidR="00B24E6A" w:rsidRPr="00EF7E58" w:rsidRDefault="00B24E6A" w:rsidP="00B24E6A">
      <w:pPr>
        <w:pStyle w:val="afa"/>
        <w:spacing w:line="240" w:lineRule="auto"/>
        <w:ind w:left="1065"/>
        <w:jc w:val="right"/>
        <w:rPr>
          <w:sz w:val="28"/>
          <w:szCs w:val="28"/>
        </w:rPr>
      </w:pPr>
      <w:r>
        <w:rPr>
          <w:sz w:val="28"/>
          <w:szCs w:val="28"/>
        </w:rPr>
        <w:lastRenderedPageBreak/>
        <w:t>ПРИЛОЖЕНИЕ</w:t>
      </w:r>
      <w:r>
        <w:rPr>
          <w:sz w:val="28"/>
          <w:szCs w:val="28"/>
        </w:rPr>
        <w:t xml:space="preserve"> №1</w:t>
      </w:r>
      <w:r w:rsidRPr="00EF7E58">
        <w:rPr>
          <w:sz w:val="28"/>
          <w:szCs w:val="28"/>
        </w:rPr>
        <w:t> </w:t>
      </w:r>
    </w:p>
    <w:p w:rsidR="00B24E6A" w:rsidRDefault="00B24E6A" w:rsidP="00B24E6A">
      <w:pPr>
        <w:pStyle w:val="afa"/>
        <w:spacing w:line="240" w:lineRule="auto"/>
        <w:ind w:left="1065"/>
        <w:jc w:val="right"/>
        <w:rPr>
          <w:sz w:val="28"/>
          <w:szCs w:val="28"/>
        </w:rPr>
      </w:pPr>
      <w:r>
        <w:rPr>
          <w:sz w:val="28"/>
          <w:szCs w:val="28"/>
        </w:rPr>
        <w:t>УТВЕРЖДЕНО</w:t>
      </w:r>
    </w:p>
    <w:p w:rsidR="005440A7" w:rsidRDefault="005440A7" w:rsidP="005440A7">
      <w:pPr>
        <w:pStyle w:val="afa"/>
        <w:spacing w:line="240" w:lineRule="auto"/>
        <w:ind w:left="1065"/>
        <w:jc w:val="right"/>
        <w:rPr>
          <w:sz w:val="28"/>
          <w:szCs w:val="28"/>
        </w:rPr>
      </w:pPr>
      <w:r>
        <w:rPr>
          <w:sz w:val="28"/>
          <w:szCs w:val="28"/>
        </w:rPr>
        <w:t xml:space="preserve">решением Покрово-Марфинского сельского </w:t>
      </w:r>
    </w:p>
    <w:p w:rsidR="005440A7" w:rsidRDefault="005440A7" w:rsidP="005440A7">
      <w:pPr>
        <w:pStyle w:val="afa"/>
        <w:spacing w:line="240" w:lineRule="auto"/>
        <w:ind w:left="1065"/>
        <w:jc w:val="right"/>
        <w:rPr>
          <w:i/>
          <w:sz w:val="28"/>
          <w:szCs w:val="28"/>
        </w:rPr>
      </w:pPr>
      <w:r>
        <w:rPr>
          <w:sz w:val="28"/>
          <w:szCs w:val="28"/>
        </w:rPr>
        <w:t>Советом народных депутатов</w:t>
      </w:r>
    </w:p>
    <w:p w:rsidR="00B24E6A" w:rsidRPr="00EF7E58" w:rsidRDefault="00B24E6A" w:rsidP="00B24E6A">
      <w:pPr>
        <w:pStyle w:val="afa"/>
        <w:spacing w:line="240" w:lineRule="auto"/>
        <w:ind w:left="0" w:firstLine="709"/>
        <w:jc w:val="right"/>
        <w:rPr>
          <w:sz w:val="28"/>
          <w:szCs w:val="28"/>
        </w:rPr>
      </w:pPr>
      <w:r w:rsidRPr="00EF7E58">
        <w:rPr>
          <w:sz w:val="28"/>
          <w:szCs w:val="28"/>
        </w:rPr>
        <w:t>от ___________  №  _________ </w:t>
      </w:r>
    </w:p>
    <w:p w:rsidR="00B24E6A" w:rsidRDefault="00B24E6A" w:rsidP="00B24E6A">
      <w:pPr>
        <w:ind w:left="5159"/>
        <w:jc w:val="center"/>
        <w:rPr>
          <w:sz w:val="28"/>
          <w:szCs w:val="28"/>
          <w:shd w:val="clear" w:color="auto" w:fill="FFFFFF"/>
        </w:rPr>
      </w:pPr>
    </w:p>
    <w:p w:rsidR="00B24E6A" w:rsidRDefault="00B24E6A" w:rsidP="00B24E6A">
      <w:pPr>
        <w:jc w:val="center"/>
        <w:rPr>
          <w:sz w:val="28"/>
          <w:szCs w:val="28"/>
        </w:rPr>
      </w:pPr>
    </w:p>
    <w:p w:rsidR="00BB4299" w:rsidRDefault="00BB4299">
      <w:pPr>
        <w:pStyle w:val="ConsPlusTitle"/>
        <w:jc w:val="center"/>
        <w:rPr>
          <w:b w:val="0"/>
          <w:sz w:val="28"/>
        </w:rPr>
      </w:pPr>
    </w:p>
    <w:p w:rsidR="00BB4299" w:rsidRDefault="00FD5B7E">
      <w:pPr>
        <w:pStyle w:val="ConsPlusTitle"/>
        <w:jc w:val="center"/>
      </w:pPr>
      <w:r>
        <w:rPr>
          <w:b w:val="0"/>
          <w:bCs/>
          <w:sz w:val="28"/>
        </w:rPr>
        <w:t>ПОЛОЖЕНИЕ</w:t>
      </w:r>
    </w:p>
    <w:p w:rsidR="00BB4299" w:rsidRDefault="00FD5B7E">
      <w:pPr>
        <w:pStyle w:val="ConsPlusTitle"/>
        <w:jc w:val="center"/>
      </w:pPr>
      <w:r>
        <w:rPr>
          <w:b w:val="0"/>
          <w:bCs/>
          <w:sz w:val="28"/>
        </w:rPr>
        <w:t>о муниципальном жилищном контроле на территории</w:t>
      </w:r>
    </w:p>
    <w:p w:rsidR="00BB4299" w:rsidRDefault="00B24E6A">
      <w:pPr>
        <w:pStyle w:val="ConsPlusTitle"/>
        <w:jc w:val="center"/>
        <w:rPr>
          <w:b w:val="0"/>
          <w:iCs/>
          <w:sz w:val="28"/>
          <w:szCs w:val="28"/>
        </w:rPr>
      </w:pPr>
      <w:bookmarkStart w:id="2" w:name="_Hlk73456502"/>
      <w:bookmarkEnd w:id="2"/>
      <w:r w:rsidRPr="00B24E6A">
        <w:rPr>
          <w:b w:val="0"/>
          <w:iCs/>
          <w:sz w:val="28"/>
          <w:szCs w:val="28"/>
        </w:rPr>
        <w:t>Покрово-Марфинского сельсовета Знаменского района Тамбовской области</w:t>
      </w:r>
    </w:p>
    <w:p w:rsidR="00B24E6A" w:rsidRPr="00B24E6A" w:rsidRDefault="00B24E6A">
      <w:pPr>
        <w:pStyle w:val="ConsPlusTitle"/>
        <w:jc w:val="center"/>
        <w:rPr>
          <w:b w:val="0"/>
          <w:bCs/>
          <w:sz w:val="28"/>
        </w:rPr>
      </w:pPr>
    </w:p>
    <w:p w:rsidR="00BB4299" w:rsidRPr="00BD02F1" w:rsidRDefault="00FD5B7E">
      <w:pPr>
        <w:pStyle w:val="ConsPlusNormal"/>
        <w:ind w:firstLine="0"/>
        <w:jc w:val="center"/>
        <w:rPr>
          <w:b/>
        </w:rPr>
      </w:pPr>
      <w:r w:rsidRPr="00BD02F1">
        <w:rPr>
          <w:b/>
          <w:bCs/>
          <w:sz w:val="28"/>
        </w:rPr>
        <w:t>1.</w:t>
      </w:r>
      <w:r w:rsidR="003B59C7" w:rsidRPr="00BD02F1">
        <w:rPr>
          <w:b/>
          <w:bCs/>
          <w:sz w:val="28"/>
        </w:rPr>
        <w:t xml:space="preserve"> </w:t>
      </w:r>
      <w:r w:rsidRPr="00BD02F1">
        <w:rPr>
          <w:b/>
          <w:bCs/>
          <w:sz w:val="28"/>
        </w:rPr>
        <w:t>Общие положения</w:t>
      </w:r>
    </w:p>
    <w:p w:rsidR="00BB4299" w:rsidRDefault="00BB4299">
      <w:pPr>
        <w:pStyle w:val="ConsPlusNormal"/>
        <w:ind w:firstLine="567"/>
        <w:rPr>
          <w:sz w:val="28"/>
        </w:rPr>
      </w:pPr>
    </w:p>
    <w:p w:rsidR="00BB4299" w:rsidRDefault="00FD5B7E">
      <w:pPr>
        <w:pStyle w:val="ConsPlusTitle"/>
        <w:widowControl/>
        <w:ind w:firstLine="709"/>
        <w:jc w:val="both"/>
      </w:pPr>
      <w:r>
        <w:rPr>
          <w:b w:val="0"/>
          <w:sz w:val="28"/>
          <w:szCs w:val="28"/>
          <w:shd w:val="clear" w:color="auto" w:fill="FFFFFF"/>
        </w:rPr>
        <w:t>1.1. Настоящее Положение о м</w:t>
      </w:r>
      <w:r>
        <w:rPr>
          <w:b w:val="0"/>
          <w:color w:val="000000"/>
          <w:sz w:val="28"/>
          <w:szCs w:val="28"/>
          <w:shd w:val="clear" w:color="auto" w:fill="FFFFFF"/>
        </w:rPr>
        <w:t xml:space="preserve">униципальном жилищном контроле </w:t>
      </w:r>
      <w:r w:rsidR="00B24E6A" w:rsidRPr="00B24E6A">
        <w:rPr>
          <w:b w:val="0"/>
          <w:iCs/>
          <w:sz w:val="28"/>
          <w:szCs w:val="28"/>
        </w:rPr>
        <w:t>Покрово-Марфинского сельсовета Знаменского района Тамбовской области</w:t>
      </w:r>
      <w:r w:rsidR="00B24E6A" w:rsidRPr="00873F86">
        <w:rPr>
          <w:i/>
          <w:iCs/>
          <w:sz w:val="28"/>
          <w:szCs w:val="28"/>
        </w:rPr>
        <w:t xml:space="preserve"> </w:t>
      </w:r>
      <w:r>
        <w:rPr>
          <w:b w:val="0"/>
          <w:sz w:val="28"/>
          <w:szCs w:val="28"/>
          <w:shd w:val="clear" w:color="auto" w:fill="FFFFFF"/>
        </w:rPr>
        <w:t xml:space="preserve">(далее – Положение) в </w:t>
      </w:r>
      <w:r>
        <w:rPr>
          <w:b w:val="0"/>
          <w:color w:val="000000"/>
          <w:sz w:val="28"/>
          <w:szCs w:val="28"/>
          <w:shd w:val="clear" w:color="auto" w:fill="FFFFFF"/>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Pr>
          <w:b w:val="0"/>
          <w:sz w:val="28"/>
          <w:szCs w:val="28"/>
          <w:shd w:val="clear" w:color="auto" w:fill="FFFFFF"/>
        </w:rPr>
        <w:t xml:space="preserve"> и Уставом </w:t>
      </w:r>
      <w:r w:rsidR="00B24E6A" w:rsidRPr="00B24E6A">
        <w:rPr>
          <w:b w:val="0"/>
          <w:iCs/>
          <w:sz w:val="28"/>
          <w:szCs w:val="28"/>
        </w:rPr>
        <w:t>Покрово-Марфинского сельсовета Знаменского района Тамбовской области</w:t>
      </w:r>
      <w:r w:rsidR="00B24E6A">
        <w:rPr>
          <w:b w:val="0"/>
          <w:sz w:val="28"/>
          <w:szCs w:val="28"/>
        </w:rPr>
        <w:t xml:space="preserve"> </w:t>
      </w:r>
      <w:r>
        <w:rPr>
          <w:b w:val="0"/>
          <w:sz w:val="28"/>
          <w:szCs w:val="28"/>
        </w:rPr>
        <w:t>устанавливает порядок</w:t>
      </w:r>
      <w:r>
        <w:rPr>
          <w:b w:val="0"/>
          <w:sz w:val="28"/>
          <w:szCs w:val="28"/>
          <w:shd w:val="clear" w:color="auto" w:fill="FFFFFF"/>
        </w:rPr>
        <w:t xml:space="preserve"> организации и осуществления муниципального жилищного контроля на территории </w:t>
      </w:r>
      <w:r w:rsidR="00B24E6A" w:rsidRPr="00B24E6A">
        <w:rPr>
          <w:b w:val="0"/>
          <w:iCs/>
          <w:sz w:val="28"/>
          <w:szCs w:val="28"/>
        </w:rPr>
        <w:t>Покрово-Марфинского сельсовета Знаменского района Тамбовской области</w:t>
      </w:r>
      <w:r>
        <w:rPr>
          <w:b w:val="0"/>
          <w:sz w:val="28"/>
          <w:szCs w:val="28"/>
          <w:shd w:val="clear" w:color="auto" w:fill="FFFFFF"/>
        </w:rPr>
        <w:t xml:space="preserve"> (далее – муниципальный жилищный контроль).</w:t>
      </w:r>
    </w:p>
    <w:p w:rsidR="00BB4299" w:rsidRPr="003C445C" w:rsidRDefault="00FD5B7E">
      <w:pPr>
        <w:pStyle w:val="10"/>
        <w:spacing w:after="0" w:line="240" w:lineRule="auto"/>
        <w:ind w:firstLine="709"/>
        <w:jc w:val="both"/>
      </w:pPr>
      <w:r>
        <w:rPr>
          <w:sz w:val="28"/>
          <w:szCs w:val="28"/>
          <w:shd w:val="clear" w:color="auto" w:fill="FFFFFF"/>
        </w:rPr>
        <w:t xml:space="preserve">1.2. Термины и понятия, </w:t>
      </w:r>
      <w:r>
        <w:rPr>
          <w:sz w:val="28"/>
          <w:szCs w:val="28"/>
        </w:rPr>
        <w:t>используемые в настоящем</w:t>
      </w:r>
      <w:r>
        <w:rPr>
          <w:sz w:val="28"/>
          <w:szCs w:val="28"/>
          <w:shd w:val="clear" w:color="auto" w:fill="FFFFFF"/>
        </w:rPr>
        <w:t xml:space="preserve">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и муниципального контроля» (далее – Федеральный закон № 248-ФЗ) и иными федеральными законами, регулирующими </w:t>
      </w:r>
      <w:r w:rsidRPr="003C445C">
        <w:rPr>
          <w:sz w:val="28"/>
          <w:szCs w:val="28"/>
          <w:shd w:val="clear" w:color="auto" w:fill="FFFFFF"/>
        </w:rPr>
        <w:t>правоотношения, возникающие в связи с осуществлением муниципального жилищного контроля.</w:t>
      </w:r>
    </w:p>
    <w:p w:rsidR="002068BC" w:rsidRPr="003C445C" w:rsidRDefault="00FD5B7E">
      <w:pPr>
        <w:pStyle w:val="afa"/>
        <w:tabs>
          <w:tab w:val="left" w:pos="1134"/>
        </w:tabs>
        <w:spacing w:line="240" w:lineRule="auto"/>
        <w:ind w:left="0" w:firstLine="709"/>
        <w:jc w:val="both"/>
        <w:rPr>
          <w:sz w:val="28"/>
          <w:szCs w:val="28"/>
        </w:rPr>
      </w:pPr>
      <w:r w:rsidRPr="003C445C">
        <w:rPr>
          <w:sz w:val="28"/>
          <w:szCs w:val="28"/>
        </w:rPr>
        <w:t xml:space="preserve">1.3. </w:t>
      </w:r>
      <w:r w:rsidR="002068BC" w:rsidRPr="003C445C">
        <w:rPr>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указанные в пунктах 1 - 11 части 1 статьи 20 Жилищного </w:t>
      </w:r>
      <w:r w:rsidR="00434B10" w:rsidRPr="003C445C">
        <w:rPr>
          <w:sz w:val="28"/>
          <w:szCs w:val="28"/>
        </w:rPr>
        <w:t>к</w:t>
      </w:r>
      <w:r w:rsidR="002068BC" w:rsidRPr="003C445C">
        <w:rPr>
          <w:sz w:val="28"/>
          <w:szCs w:val="28"/>
        </w:rPr>
        <w:t>одекса Российской Федерации, в отношении муниципального жилищного фонда.</w:t>
      </w:r>
    </w:p>
    <w:p w:rsidR="00BB4299" w:rsidRDefault="00FD5B7E">
      <w:pPr>
        <w:pStyle w:val="10"/>
        <w:spacing w:after="0" w:line="240" w:lineRule="auto"/>
        <w:ind w:firstLine="540"/>
        <w:jc w:val="both"/>
      </w:pPr>
      <w:r w:rsidRPr="003C445C">
        <w:rPr>
          <w:sz w:val="28"/>
        </w:rPr>
        <w:t xml:space="preserve">1.4. </w:t>
      </w:r>
      <w:r w:rsidRPr="003C445C">
        <w:rPr>
          <w:sz w:val="28"/>
          <w:szCs w:val="28"/>
        </w:rPr>
        <w:t xml:space="preserve">Органом, уполномоченным на осуществление муниципального жилищного контроля, является администрация </w:t>
      </w:r>
      <w:r w:rsidR="00B24E6A" w:rsidRPr="00B24E6A">
        <w:rPr>
          <w:iCs/>
          <w:sz w:val="28"/>
          <w:szCs w:val="28"/>
        </w:rPr>
        <w:t>Покрово-Марфинского сельсовета Знаменского района Тамбовской области</w:t>
      </w:r>
      <w:r>
        <w:rPr>
          <w:i/>
          <w:sz w:val="28"/>
          <w:szCs w:val="28"/>
        </w:rPr>
        <w:t xml:space="preserve"> </w:t>
      </w:r>
      <w:r>
        <w:rPr>
          <w:sz w:val="28"/>
          <w:szCs w:val="28"/>
        </w:rPr>
        <w:t>(далее - орган муниципального контроля).</w:t>
      </w:r>
    </w:p>
    <w:p w:rsidR="00BB4299" w:rsidRDefault="00FD5B7E">
      <w:pPr>
        <w:pStyle w:val="10"/>
        <w:spacing w:after="0" w:line="240" w:lineRule="auto"/>
        <w:ind w:firstLine="709"/>
        <w:jc w:val="both"/>
      </w:pPr>
      <w:r>
        <w:rPr>
          <w:sz w:val="28"/>
          <w:szCs w:val="28"/>
        </w:rPr>
        <w:t xml:space="preserve">1.5. Должностными лицами органа муниципального контроля, уполномоченными на принятие решения о проведении профилактических </w:t>
      </w:r>
      <w:r>
        <w:rPr>
          <w:sz w:val="28"/>
          <w:szCs w:val="28"/>
        </w:rPr>
        <w:lastRenderedPageBreak/>
        <w:t>контрольных мероприятий, являются (далее — уполномоченное должностное лицо органа муниципального контроля):</w:t>
      </w:r>
    </w:p>
    <w:p w:rsidR="00B24E6A" w:rsidRDefault="00B24E6A" w:rsidP="00B24E6A">
      <w:pPr>
        <w:ind w:firstLine="709"/>
        <w:jc w:val="both"/>
        <w:rPr>
          <w:sz w:val="28"/>
          <w:szCs w:val="28"/>
        </w:rPr>
      </w:pPr>
      <w:r>
        <w:rPr>
          <w:bCs/>
          <w:sz w:val="28"/>
          <w:szCs w:val="28"/>
        </w:rPr>
        <w:t>глава Покрово-Марфинского сельсовета Знаменского района Тамбовской области</w:t>
      </w:r>
      <w:r>
        <w:rPr>
          <w:sz w:val="28"/>
          <w:szCs w:val="28"/>
        </w:rPr>
        <w:t>;</w:t>
      </w:r>
    </w:p>
    <w:p w:rsidR="00B24E6A" w:rsidRDefault="00B24E6A" w:rsidP="00B24E6A">
      <w:pPr>
        <w:ind w:firstLine="709"/>
        <w:jc w:val="both"/>
        <w:rPr>
          <w:sz w:val="28"/>
          <w:szCs w:val="28"/>
        </w:rPr>
      </w:pPr>
      <w:r>
        <w:rPr>
          <w:sz w:val="28"/>
          <w:szCs w:val="28"/>
        </w:rPr>
        <w:t xml:space="preserve">заместитель главы администрации </w:t>
      </w:r>
      <w:r>
        <w:rPr>
          <w:bCs/>
          <w:sz w:val="28"/>
          <w:szCs w:val="28"/>
        </w:rPr>
        <w:t>Покрово-Марфинского сельсовета Знаменского района Тамбовской области</w:t>
      </w:r>
      <w:r>
        <w:rPr>
          <w:i/>
          <w:sz w:val="28"/>
          <w:szCs w:val="28"/>
        </w:rPr>
        <w:t>.</w:t>
      </w:r>
    </w:p>
    <w:p w:rsidR="00BB4299" w:rsidRDefault="00FD5B7E">
      <w:pPr>
        <w:pStyle w:val="10"/>
        <w:spacing w:after="0" w:line="240" w:lineRule="auto"/>
        <w:ind w:firstLine="709"/>
        <w:jc w:val="both"/>
      </w:pPr>
      <w:r>
        <w:rPr>
          <w:sz w:val="28"/>
          <w:szCs w:val="28"/>
        </w:rPr>
        <w:t xml:space="preserve">Должностными лицами органа муниципального контроля, уполномоченными осуществлять муниципальный контроль от имени органа муниципального </w:t>
      </w:r>
      <w:r w:rsidR="00B24E6A">
        <w:rPr>
          <w:sz w:val="28"/>
          <w:szCs w:val="28"/>
        </w:rPr>
        <w:t>контроля, являются</w:t>
      </w:r>
      <w:r>
        <w:rPr>
          <w:sz w:val="28"/>
          <w:szCs w:val="28"/>
        </w:rPr>
        <w:t>:</w:t>
      </w:r>
    </w:p>
    <w:p w:rsidR="00B24E6A" w:rsidRDefault="00B24E6A" w:rsidP="00B24E6A">
      <w:pPr>
        <w:ind w:firstLine="709"/>
        <w:jc w:val="both"/>
        <w:rPr>
          <w:sz w:val="28"/>
          <w:szCs w:val="28"/>
        </w:rPr>
      </w:pPr>
      <w:r>
        <w:rPr>
          <w:bCs/>
          <w:sz w:val="28"/>
          <w:szCs w:val="28"/>
        </w:rPr>
        <w:t>глава Покрово-Марфинского сельсовета Знаменского района Тамбовской области</w:t>
      </w:r>
      <w:r>
        <w:rPr>
          <w:sz w:val="28"/>
          <w:szCs w:val="28"/>
        </w:rPr>
        <w:t>;</w:t>
      </w:r>
    </w:p>
    <w:p w:rsidR="00BB4299" w:rsidRDefault="00FD5B7E">
      <w:pPr>
        <w:pStyle w:val="10"/>
        <w:spacing w:after="0" w:line="240" w:lineRule="auto"/>
        <w:ind w:firstLine="709"/>
        <w:jc w:val="both"/>
      </w:pPr>
      <w:r>
        <w:rPr>
          <w:sz w:val="28"/>
          <w:szCs w:val="28"/>
        </w:rPr>
        <w:t>должностное лицо органа муниципального контроля,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rsidR="00B24E6A" w:rsidRDefault="00B24E6A">
      <w:pPr>
        <w:pStyle w:val="ConsPlusNormal"/>
        <w:widowControl/>
        <w:ind w:firstLine="709"/>
        <w:jc w:val="both"/>
        <w:rPr>
          <w:sz w:val="28"/>
          <w:szCs w:val="28"/>
        </w:rPr>
      </w:pPr>
      <w:r>
        <w:rPr>
          <w:sz w:val="28"/>
          <w:szCs w:val="28"/>
        </w:rPr>
        <w:t xml:space="preserve">заместитель главы администрации </w:t>
      </w:r>
      <w:r>
        <w:rPr>
          <w:bCs/>
          <w:sz w:val="28"/>
          <w:szCs w:val="28"/>
        </w:rPr>
        <w:t>Покрово-Марфинского сельсовета Знаменского района Тамбовской области</w:t>
      </w:r>
      <w:r>
        <w:rPr>
          <w:sz w:val="28"/>
          <w:szCs w:val="28"/>
        </w:rPr>
        <w:t>.</w:t>
      </w:r>
    </w:p>
    <w:p w:rsidR="00BB4299" w:rsidRDefault="00FD5B7E">
      <w:pPr>
        <w:pStyle w:val="ConsPlusNormal"/>
        <w:widowControl/>
        <w:ind w:firstLine="709"/>
        <w:jc w:val="both"/>
      </w:pPr>
      <w:r>
        <w:rPr>
          <w:sz w:val="28"/>
          <w:szCs w:val="28"/>
        </w:rPr>
        <w:t xml:space="preserve">Инспекторы, уполномоченные на проведение конкретного профилактического мероприятия или контрольного </w:t>
      </w:r>
      <w:r w:rsidRPr="00153300">
        <w:rPr>
          <w:sz w:val="28"/>
          <w:szCs w:val="28"/>
        </w:rPr>
        <w:t>мероприятия</w:t>
      </w:r>
      <w:r w:rsidR="004C7DB1" w:rsidRPr="00153300">
        <w:rPr>
          <w:sz w:val="28"/>
          <w:szCs w:val="28"/>
        </w:rPr>
        <w:t xml:space="preserve"> </w:t>
      </w:r>
      <w:r w:rsidR="004C7DB1" w:rsidRPr="00153300">
        <w:rPr>
          <w:sz w:val="28"/>
          <w:szCs w:val="28"/>
          <w:shd w:val="clear" w:color="auto" w:fill="FFFFFF"/>
        </w:rPr>
        <w:t>(далее — контрольные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BB4299" w:rsidRPr="003C445C" w:rsidRDefault="00FD5B7E">
      <w:pPr>
        <w:pStyle w:val="10"/>
        <w:spacing w:after="0" w:line="240" w:lineRule="auto"/>
        <w:ind w:firstLine="709"/>
        <w:jc w:val="both"/>
      </w:pPr>
      <w:r>
        <w:rPr>
          <w:sz w:val="28"/>
          <w:szCs w:val="28"/>
        </w:rPr>
        <w:t>1.6. О</w:t>
      </w:r>
      <w:r>
        <w:rPr>
          <w:sz w:val="28"/>
          <w:szCs w:val="28"/>
          <w:shd w:val="clear" w:color="auto" w:fill="FFFFFF"/>
        </w:rPr>
        <w:t xml:space="preserve">рган муниципального контроля </w:t>
      </w:r>
      <w:r>
        <w:rPr>
          <w:sz w:val="28"/>
          <w:szCs w:val="28"/>
        </w:rPr>
        <w:t xml:space="preserve">обеспечивает учёт следующих объектов контроля муниципального контроля, предусмотренных </w:t>
      </w:r>
      <w:r w:rsidRPr="003C445C">
        <w:rPr>
          <w:sz w:val="28"/>
          <w:szCs w:val="28"/>
          <w:shd w:val="clear" w:color="auto" w:fill="FFFFFF"/>
        </w:rPr>
        <w:t xml:space="preserve">Федеральным законом № 248-ФЗ </w:t>
      </w:r>
      <w:r w:rsidRPr="003C445C">
        <w:rPr>
          <w:sz w:val="28"/>
          <w:szCs w:val="28"/>
        </w:rPr>
        <w:t>(далее — объект контроля)</w:t>
      </w:r>
      <w:r w:rsidRPr="003C445C">
        <w:rPr>
          <w:sz w:val="28"/>
          <w:szCs w:val="28"/>
          <w:shd w:val="clear" w:color="auto" w:fill="FFFFFF"/>
        </w:rPr>
        <w:t>:</w:t>
      </w:r>
    </w:p>
    <w:p w:rsidR="002068BC" w:rsidRPr="003C445C" w:rsidRDefault="002068BC">
      <w:pPr>
        <w:pStyle w:val="10"/>
        <w:spacing w:after="0" w:line="240" w:lineRule="auto"/>
        <w:ind w:firstLine="709"/>
        <w:jc w:val="both"/>
        <w:rPr>
          <w:rFonts w:eastAsia="Calibri"/>
          <w:sz w:val="28"/>
          <w:szCs w:val="28"/>
          <w:lang w:eastAsia="en-US"/>
        </w:rPr>
      </w:pPr>
      <w:r w:rsidRPr="003C445C">
        <w:rPr>
          <w:rFonts w:eastAsia="Calibri"/>
          <w:sz w:val="28"/>
          <w:szCs w:val="28"/>
          <w:lang w:eastAsia="en-US"/>
        </w:rPr>
        <w:t xml:space="preserve">деятельность, действия (бездействие) </w:t>
      </w:r>
      <w:r w:rsidR="00FD29F8" w:rsidRPr="004C7DB1">
        <w:rPr>
          <w:rFonts w:eastAsia="Calibri"/>
          <w:sz w:val="28"/>
          <w:szCs w:val="28"/>
          <w:lang w:eastAsia="en-US"/>
        </w:rPr>
        <w:t>контролируемых лиц</w:t>
      </w:r>
      <w:r w:rsidRPr="003C445C">
        <w:rPr>
          <w:rFonts w:eastAsia="Calibri"/>
          <w:sz w:val="28"/>
          <w:szCs w:val="28"/>
          <w:lang w:eastAsia="en-US"/>
        </w:rPr>
        <w:t xml:space="preserve"> в отношении муниципального жилищного фонда, в рамках которых должны соблюдаться обязательные требования, указанные в пунктах 1 - 11 части 1 статьи 20 Жилищного </w:t>
      </w:r>
      <w:r w:rsidR="00434B10" w:rsidRPr="003C445C">
        <w:rPr>
          <w:rFonts w:eastAsia="Calibri"/>
          <w:sz w:val="28"/>
          <w:szCs w:val="28"/>
          <w:lang w:eastAsia="en-US"/>
        </w:rPr>
        <w:t>к</w:t>
      </w:r>
      <w:r w:rsidRPr="003C445C">
        <w:rPr>
          <w:rFonts w:eastAsia="Calibri"/>
          <w:sz w:val="28"/>
          <w:szCs w:val="28"/>
          <w:lang w:eastAsia="en-US"/>
        </w:rPr>
        <w:t>одекса Российской Федерации</w:t>
      </w:r>
      <w:r w:rsidR="00231BF0" w:rsidRPr="004C7DB1">
        <w:rPr>
          <w:rFonts w:eastAsia="Calibri"/>
          <w:sz w:val="28"/>
          <w:szCs w:val="28"/>
          <w:lang w:eastAsia="en-US"/>
        </w:rPr>
        <w:t>.</w:t>
      </w:r>
      <w:r w:rsidRPr="003C445C">
        <w:rPr>
          <w:rFonts w:eastAsia="Calibri"/>
          <w:sz w:val="28"/>
          <w:szCs w:val="28"/>
          <w:lang w:eastAsia="en-US"/>
        </w:rPr>
        <w:t xml:space="preserve"> </w:t>
      </w:r>
    </w:p>
    <w:p w:rsidR="00BB4299" w:rsidRDefault="00FD5B7E">
      <w:pPr>
        <w:pStyle w:val="10"/>
        <w:spacing w:after="0" w:line="240" w:lineRule="auto"/>
        <w:ind w:firstLine="709"/>
        <w:jc w:val="both"/>
      </w:pPr>
      <w:r w:rsidRPr="003C445C">
        <w:rPr>
          <w:sz w:val="28"/>
          <w:szCs w:val="28"/>
          <w:shd w:val="clear" w:color="auto" w:fill="FFFFFF"/>
        </w:rPr>
        <w:t>Учет объектов контроля осуществляется органом муниципального</w:t>
      </w:r>
      <w:r>
        <w:rPr>
          <w:sz w:val="28"/>
          <w:szCs w:val="28"/>
          <w:shd w:val="clear" w:color="auto" w:fill="FFFFFF"/>
        </w:rPr>
        <w:t xml:space="preserve"> контроля посредством </w:t>
      </w:r>
      <w:r>
        <w:rPr>
          <w:bCs/>
          <w:sz w:val="28"/>
          <w:szCs w:val="28"/>
          <w:shd w:val="clear" w:color="auto" w:fill="FFFFFF"/>
        </w:rPr>
        <w:t>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w:t>
      </w:r>
      <w:r>
        <w:rPr>
          <w:bCs/>
          <w:i/>
          <w:iCs/>
          <w:sz w:val="28"/>
          <w:szCs w:val="28"/>
          <w:shd w:val="clear" w:color="auto" w:fill="FFFFFF"/>
        </w:rPr>
        <w:t>.</w:t>
      </w:r>
    </w:p>
    <w:p w:rsidR="00BB4299" w:rsidRDefault="00FD5B7E">
      <w:pPr>
        <w:pStyle w:val="10"/>
        <w:spacing w:after="0" w:line="240" w:lineRule="auto"/>
        <w:ind w:firstLine="709"/>
        <w:jc w:val="both"/>
      </w:pPr>
      <w:r>
        <w:rPr>
          <w:bCs/>
          <w:sz w:val="28"/>
          <w:szCs w:val="28"/>
          <w:shd w:val="clear" w:color="auto" w:fill="FFFFFF"/>
        </w:rPr>
        <w:t>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w:t>
      </w:r>
    </w:p>
    <w:p w:rsidR="00BB4299" w:rsidRDefault="00FD5B7E">
      <w:pPr>
        <w:pStyle w:val="10"/>
        <w:spacing w:after="0" w:line="240" w:lineRule="auto"/>
        <w:ind w:firstLine="709"/>
        <w:jc w:val="both"/>
      </w:pPr>
      <w:r>
        <w:rPr>
          <w:sz w:val="28"/>
          <w:szCs w:val="28"/>
          <w:shd w:val="clear" w:color="auto" w:fill="FFFFFF"/>
        </w:rPr>
        <w:t>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w:t>
      </w:r>
    </w:p>
    <w:p w:rsidR="00BB4299" w:rsidRDefault="00FD5B7E">
      <w:pPr>
        <w:pStyle w:val="10"/>
        <w:spacing w:after="0" w:line="240" w:lineRule="auto"/>
        <w:ind w:firstLine="709"/>
        <w:jc w:val="both"/>
      </w:pPr>
      <w:r>
        <w:rPr>
          <w:sz w:val="28"/>
          <w:szCs w:val="28"/>
          <w:shd w:val="clear" w:color="auto" w:fill="FFFFFF"/>
        </w:rPr>
        <w:t xml:space="preserve">информации, получаемой в рамках межведомственного взаимодействия; </w:t>
      </w:r>
    </w:p>
    <w:p w:rsidR="00BB4299" w:rsidRDefault="00FD5B7E">
      <w:pPr>
        <w:pStyle w:val="10"/>
        <w:spacing w:after="0" w:line="240" w:lineRule="auto"/>
        <w:ind w:firstLine="709"/>
        <w:jc w:val="both"/>
      </w:pPr>
      <w:r>
        <w:rPr>
          <w:rFonts w:eastAsiaTheme="minorHAnsi"/>
          <w:sz w:val="28"/>
          <w:szCs w:val="28"/>
          <w:shd w:val="clear" w:color="auto" w:fill="FFFFFF"/>
        </w:rPr>
        <w:t>информации по итогам проведения контрольных мероприятий;</w:t>
      </w:r>
    </w:p>
    <w:p w:rsidR="00BB4299" w:rsidRDefault="00FD5B7E">
      <w:pPr>
        <w:pStyle w:val="10"/>
        <w:spacing w:after="0" w:line="240" w:lineRule="auto"/>
        <w:ind w:firstLine="709"/>
        <w:jc w:val="both"/>
      </w:pPr>
      <w:r>
        <w:rPr>
          <w:sz w:val="28"/>
          <w:szCs w:val="28"/>
          <w:shd w:val="clear" w:color="auto" w:fill="FFFFFF"/>
        </w:rPr>
        <w:lastRenderedPageBreak/>
        <w:t>информации, представляемой контролируемыми лицами в соответствии с нормативными правовыми актами Российской Федерации.</w:t>
      </w:r>
    </w:p>
    <w:p w:rsidR="00BB4299" w:rsidRDefault="00FD5B7E">
      <w:pPr>
        <w:pStyle w:val="ConsPlusNormal"/>
        <w:jc w:val="both"/>
      </w:pPr>
      <w:r>
        <w:rPr>
          <w:color w:val="00000A"/>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B4299" w:rsidRDefault="00FD5B7E">
      <w:pPr>
        <w:pStyle w:val="10"/>
        <w:spacing w:after="0" w:line="240" w:lineRule="auto"/>
        <w:ind w:firstLine="709"/>
        <w:jc w:val="both"/>
      </w:pPr>
      <w:r>
        <w:rPr>
          <w:bCs/>
          <w:sz w:val="28"/>
          <w:szCs w:val="28"/>
          <w:shd w:val="clear" w:color="auto" w:fill="FFFFFF"/>
        </w:rPr>
        <w:t xml:space="preserve">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rsidR="00BB4299" w:rsidRDefault="00BB4299">
      <w:pPr>
        <w:pStyle w:val="10"/>
        <w:spacing w:after="0" w:line="240" w:lineRule="auto"/>
        <w:ind w:firstLine="709"/>
        <w:jc w:val="both"/>
      </w:pPr>
    </w:p>
    <w:p w:rsidR="00BB4299" w:rsidRDefault="00BB4299">
      <w:pPr>
        <w:pStyle w:val="ConsPlusNormal"/>
        <w:ind w:firstLine="540"/>
        <w:jc w:val="center"/>
      </w:pPr>
    </w:p>
    <w:p w:rsidR="00BB4299" w:rsidRDefault="00FD5B7E">
      <w:pPr>
        <w:pStyle w:val="ConsPlusNormal"/>
        <w:ind w:firstLine="540"/>
        <w:jc w:val="center"/>
      </w:pPr>
      <w:r>
        <w:rPr>
          <w:b/>
          <w:bCs/>
          <w:sz w:val="28"/>
          <w:szCs w:val="28"/>
          <w:shd w:val="clear" w:color="auto" w:fill="FFFFFF"/>
        </w:rPr>
        <w:t xml:space="preserve">2. Управление рисками причинения вреда (ущерба) охраняемым законом ценностями </w:t>
      </w:r>
      <w:r>
        <w:rPr>
          <w:b/>
          <w:bCs/>
          <w:color w:val="000000"/>
          <w:sz w:val="28"/>
          <w:szCs w:val="28"/>
          <w:shd w:val="clear" w:color="auto" w:fill="FFFFFF"/>
        </w:rPr>
        <w:t>при осуществлении муниципального жилищного контроля</w:t>
      </w:r>
    </w:p>
    <w:p w:rsidR="00BB4299" w:rsidRDefault="00BB4299">
      <w:pPr>
        <w:pStyle w:val="ConsPlusNormal"/>
        <w:ind w:firstLine="540"/>
        <w:jc w:val="center"/>
      </w:pPr>
    </w:p>
    <w:p w:rsidR="00BB4299" w:rsidRDefault="00FD5B7E">
      <w:pPr>
        <w:pStyle w:val="ConsPlusNormal"/>
        <w:ind w:firstLine="709"/>
        <w:jc w:val="both"/>
        <w:outlineLvl w:val="1"/>
      </w:pPr>
      <w:r>
        <w:rPr>
          <w:sz w:val="28"/>
          <w:szCs w:val="28"/>
          <w:shd w:val="clear" w:color="auto" w:fill="FFFFFF"/>
        </w:rPr>
        <w:t xml:space="preserve">Система оценки и управления рисками при </w:t>
      </w:r>
      <w:r>
        <w:rPr>
          <w:color w:val="000000"/>
          <w:sz w:val="28"/>
          <w:szCs w:val="28"/>
          <w:shd w:val="clear" w:color="auto" w:fill="FFFFFF"/>
        </w:rPr>
        <w:t>осуществлении муниципального жилищного контроля</w:t>
      </w:r>
      <w:r>
        <w:rPr>
          <w:sz w:val="28"/>
          <w:szCs w:val="28"/>
          <w:shd w:val="clear" w:color="auto" w:fill="FFFFFF"/>
        </w:rPr>
        <w:t xml:space="preserve"> не применяется.</w:t>
      </w:r>
    </w:p>
    <w:p w:rsidR="00BB4299" w:rsidRDefault="00BB4299">
      <w:pPr>
        <w:pStyle w:val="afa"/>
        <w:tabs>
          <w:tab w:val="left" w:pos="1134"/>
        </w:tabs>
        <w:spacing w:line="240" w:lineRule="auto"/>
        <w:ind w:left="0" w:firstLine="709"/>
        <w:jc w:val="both"/>
      </w:pPr>
    </w:p>
    <w:p w:rsidR="00BB4299" w:rsidRDefault="00FD5B7E">
      <w:pPr>
        <w:pStyle w:val="10"/>
        <w:tabs>
          <w:tab w:val="left" w:pos="1134"/>
        </w:tabs>
        <w:spacing w:after="0" w:line="240" w:lineRule="auto"/>
        <w:jc w:val="center"/>
      </w:pPr>
      <w:r>
        <w:rPr>
          <w:b/>
          <w:sz w:val="28"/>
        </w:rPr>
        <w:t xml:space="preserve">3. </w:t>
      </w:r>
      <w:r>
        <w:rPr>
          <w:b/>
          <w:bCs/>
          <w:sz w:val="28"/>
          <w:szCs w:val="28"/>
        </w:rPr>
        <w:t>Профилактические мероприятий в рамках осуществления муниципального жилищного контроля</w:t>
      </w:r>
    </w:p>
    <w:p w:rsidR="00BB4299" w:rsidRDefault="00BB4299">
      <w:pPr>
        <w:pStyle w:val="10"/>
        <w:tabs>
          <w:tab w:val="left" w:pos="1134"/>
        </w:tabs>
        <w:spacing w:after="0" w:line="240" w:lineRule="auto"/>
        <w:jc w:val="center"/>
      </w:pPr>
    </w:p>
    <w:p w:rsidR="00B24E6A" w:rsidRDefault="00FD5B7E" w:rsidP="00B24E6A">
      <w:pPr>
        <w:pStyle w:val="ConsPlusNormal"/>
        <w:ind w:firstLine="709"/>
        <w:jc w:val="both"/>
        <w:rPr>
          <w:sz w:val="28"/>
          <w:szCs w:val="28"/>
          <w:shd w:val="clear" w:color="auto" w:fill="FFFFFF"/>
        </w:rPr>
      </w:pPr>
      <w:r>
        <w:rPr>
          <w:rFonts w:cs="Arial"/>
          <w:sz w:val="28"/>
          <w:szCs w:val="28"/>
          <w:shd w:val="clear" w:color="auto" w:fill="FFFFFF"/>
        </w:rPr>
        <w:t xml:space="preserve">3.1. </w:t>
      </w:r>
      <w:r w:rsidR="00B24E6A">
        <w:rPr>
          <w:sz w:val="28"/>
          <w:szCs w:val="28"/>
          <w:shd w:val="clear" w:color="auto" w:fill="FFFFFF"/>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sidR="00B24E6A">
        <w:rPr>
          <w:bCs/>
          <w:sz w:val="28"/>
          <w:szCs w:val="28"/>
        </w:rPr>
        <w:t>главой Покрово-Марфинского сельсовета Знаменского района Тамбовской области</w:t>
      </w:r>
      <w:r w:rsidR="00B24E6A">
        <w:rPr>
          <w:sz w:val="28"/>
          <w:szCs w:val="28"/>
          <w:shd w:val="clear" w:color="auto" w:fill="FFFFFF"/>
        </w:rPr>
        <w:t>, прошедшей общественное обсуждение, и размещенной на официальном сайте в сети «Интернет»</w:t>
      </w:r>
      <w:r w:rsidR="00B24E6A">
        <w:rPr>
          <w:i/>
          <w:iCs/>
          <w:sz w:val="28"/>
          <w:szCs w:val="28"/>
          <w:shd w:val="clear" w:color="auto" w:fill="FFFFFF"/>
        </w:rPr>
        <w:t>.</w:t>
      </w:r>
    </w:p>
    <w:p w:rsidR="00BB4299" w:rsidRDefault="00FD5B7E">
      <w:pPr>
        <w:pStyle w:val="10"/>
        <w:spacing w:after="0" w:line="240" w:lineRule="auto"/>
        <w:ind w:firstLine="709"/>
        <w:jc w:val="both"/>
      </w:pPr>
      <w:r>
        <w:rPr>
          <w:rFonts w:cs="Arial"/>
          <w:sz w:val="28"/>
          <w:szCs w:val="28"/>
          <w:shd w:val="clear" w:color="auto" w:fill="FFFFFF"/>
        </w:rPr>
        <w:t>3.2.</w:t>
      </w:r>
      <w:r>
        <w:rPr>
          <w:rFonts w:cs="Arial"/>
          <w:sz w:val="28"/>
          <w:szCs w:val="28"/>
        </w:rPr>
        <w:t xml:space="preserve"> 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p>
    <w:p w:rsidR="00BB4299" w:rsidRDefault="00FD5B7E">
      <w:pPr>
        <w:pStyle w:val="10"/>
        <w:spacing w:after="0" w:line="240" w:lineRule="auto"/>
        <w:ind w:firstLine="709"/>
        <w:jc w:val="both"/>
      </w:pPr>
      <w:r>
        <w:rPr>
          <w:rFonts w:cs="Arial"/>
          <w:sz w:val="28"/>
          <w:szCs w:val="28"/>
        </w:rPr>
        <w:t>Орган муниципального контроля может проводить профилактические мероприятия, не предусмотренные программой профилактики рисков причинения вреда.</w:t>
      </w:r>
    </w:p>
    <w:p w:rsidR="00BB4299" w:rsidRDefault="00FD5B7E">
      <w:pPr>
        <w:pStyle w:val="ConsPlusNormal"/>
        <w:widowControl/>
        <w:ind w:firstLine="709"/>
        <w:jc w:val="both"/>
      </w:pPr>
      <w:r>
        <w:rPr>
          <w:sz w:val="28"/>
          <w:szCs w:val="28"/>
          <w:shd w:val="clear" w:color="auto" w:fill="FFFFFF"/>
        </w:rPr>
        <w:t xml:space="preserve">3.3. При осуществлении муниципального жилищного контроля орган муниципального контроля может проводить следующие профилактические мероприятия: </w:t>
      </w:r>
    </w:p>
    <w:p w:rsidR="00BB4299" w:rsidRDefault="00FD5B7E">
      <w:pPr>
        <w:pStyle w:val="ConsPlusNormal"/>
        <w:ind w:firstLine="709"/>
        <w:jc w:val="both"/>
      </w:pPr>
      <w:r>
        <w:rPr>
          <w:sz w:val="28"/>
        </w:rPr>
        <w:t>1) информирование;</w:t>
      </w:r>
    </w:p>
    <w:p w:rsidR="00BB4299" w:rsidRDefault="00B24E6A">
      <w:pPr>
        <w:pStyle w:val="ConsPlusNormal"/>
        <w:ind w:firstLine="709"/>
        <w:jc w:val="both"/>
      </w:pPr>
      <w:r>
        <w:rPr>
          <w:sz w:val="28"/>
        </w:rPr>
        <w:t>3) консультирование.</w:t>
      </w:r>
    </w:p>
    <w:p w:rsidR="00BB4299" w:rsidRDefault="00FD5B7E">
      <w:pPr>
        <w:pStyle w:val="10"/>
        <w:spacing w:after="0" w:line="240" w:lineRule="auto"/>
        <w:ind w:firstLine="709"/>
        <w:jc w:val="both"/>
      </w:pPr>
      <w:r>
        <w:rPr>
          <w:sz w:val="28"/>
          <w:szCs w:val="28"/>
          <w:shd w:val="clear" w:color="auto" w:fill="FFFFFF"/>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органа муниципального контроля, для принятия решения о проведении контрольных мероприятий.</w:t>
      </w:r>
    </w:p>
    <w:p w:rsidR="00BB4299" w:rsidRPr="00B24E6A" w:rsidRDefault="00FD5B7E">
      <w:pPr>
        <w:pStyle w:val="10"/>
        <w:spacing w:after="0" w:line="240" w:lineRule="auto"/>
        <w:ind w:firstLine="709"/>
        <w:jc w:val="both"/>
      </w:pPr>
      <w:r>
        <w:rPr>
          <w:sz w:val="28"/>
          <w:szCs w:val="28"/>
        </w:rPr>
        <w:lastRenderedPageBreak/>
        <w:t>3.5. О</w:t>
      </w:r>
      <w:r>
        <w:rPr>
          <w:sz w:val="28"/>
          <w:szCs w:val="28"/>
          <w:shd w:val="clear" w:color="auto" w:fill="FFFFFF"/>
        </w:rPr>
        <w:t>рган муниципального контроля</w:t>
      </w:r>
      <w:r>
        <w:rPr>
          <w:sz w:val="28"/>
          <w:szCs w:val="28"/>
        </w:rPr>
        <w:t xml:space="preserve"> осуществляет информирование </w:t>
      </w:r>
      <w:r w:rsidRPr="00B24E6A">
        <w:rPr>
          <w:sz w:val="28"/>
          <w:szCs w:val="28"/>
        </w:rPr>
        <w:t>контролируемых лиц и иных заинтересованных лиц по вопросам соблюдения обязательных требований.</w:t>
      </w:r>
    </w:p>
    <w:p w:rsidR="00BB4299" w:rsidRPr="00B24E6A" w:rsidRDefault="00B24E6A" w:rsidP="00B24E6A">
      <w:pPr>
        <w:ind w:firstLine="709"/>
        <w:jc w:val="both"/>
        <w:rPr>
          <w:rFonts w:ascii="Times New Roman" w:hAnsi="Times New Roman" w:cs="Times New Roman"/>
          <w:sz w:val="28"/>
          <w:szCs w:val="28"/>
        </w:rPr>
      </w:pPr>
      <w:r w:rsidRPr="00B24E6A">
        <w:rPr>
          <w:rFonts w:ascii="Times New Roman" w:hAnsi="Times New Roman" w:cs="Times New Roman"/>
          <w:sz w:val="28"/>
          <w:szCs w:val="28"/>
        </w:rPr>
        <w:t xml:space="preserve">Информирование осуществляется посредством размещения </w:t>
      </w:r>
      <w:r w:rsidRPr="00B24E6A">
        <w:rPr>
          <w:rFonts w:ascii="Times New Roman" w:hAnsi="Times New Roman" w:cs="Times New Roman"/>
          <w:sz w:val="28"/>
          <w:szCs w:val="28"/>
          <w:shd w:val="clear" w:color="auto" w:fill="FFFFFF"/>
        </w:rPr>
        <w:t xml:space="preserve">сведений на официальном сайте </w:t>
      </w:r>
      <w:r w:rsidRPr="00B24E6A">
        <w:rPr>
          <w:rFonts w:ascii="Times New Roman" w:hAnsi="Times New Roman" w:cs="Times New Roman"/>
          <w:color w:val="000000"/>
          <w:sz w:val="28"/>
          <w:szCs w:val="28"/>
          <w:shd w:val="clear" w:color="auto" w:fill="FFFFFF"/>
        </w:rPr>
        <w:t>органа муниципального контроля</w:t>
      </w:r>
      <w:r w:rsidRPr="00B24E6A">
        <w:rPr>
          <w:rFonts w:ascii="Times New Roman" w:hAnsi="Times New Roman" w:cs="Times New Roman"/>
          <w:sz w:val="28"/>
          <w:szCs w:val="28"/>
          <w:shd w:val="clear" w:color="auto" w:fill="FFFFFF"/>
        </w:rPr>
        <w:t xml:space="preserve"> в сети «Интернет»,</w:t>
      </w:r>
      <w:r w:rsidRPr="00B24E6A">
        <w:rPr>
          <w:rFonts w:ascii="Times New Roman" w:hAnsi="Times New Roman" w:cs="Times New Roman"/>
          <w:sz w:val="28"/>
          <w:szCs w:val="28"/>
        </w:rPr>
        <w:t xml:space="preserve"> в печатном средстве массовой информации Покрово-Марофинского сельсовета «Вестник местного самоуправления», через личные кабинеты контролируемых лиц в государственных информационных системах (при их наличии).</w:t>
      </w:r>
    </w:p>
    <w:p w:rsidR="00BB4299" w:rsidRDefault="00FD5B7E">
      <w:pPr>
        <w:pStyle w:val="10"/>
        <w:spacing w:after="0" w:line="240" w:lineRule="auto"/>
        <w:ind w:firstLine="709"/>
        <w:jc w:val="both"/>
      </w:pPr>
      <w:r w:rsidRPr="00B24E6A">
        <w:rPr>
          <w:sz w:val="28"/>
          <w:szCs w:val="28"/>
        </w:rPr>
        <w:t>Размещенные сведения н</w:t>
      </w:r>
      <w:r w:rsidRPr="00B24E6A">
        <w:rPr>
          <w:sz w:val="28"/>
          <w:szCs w:val="28"/>
          <w:shd w:val="clear" w:color="auto" w:fill="FFFFFF"/>
        </w:rPr>
        <w:t>а официальном сайте органа муниципального контроля</w:t>
      </w:r>
      <w:r>
        <w:rPr>
          <w:sz w:val="28"/>
          <w:szCs w:val="28"/>
          <w:shd w:val="clear" w:color="auto" w:fill="FFFFFF"/>
        </w:rPr>
        <w:t xml:space="preserve"> в сети «Интернет» </w:t>
      </w:r>
      <w:r>
        <w:rPr>
          <w:sz w:val="28"/>
          <w:szCs w:val="28"/>
        </w:rPr>
        <w:t>поддерживаются в актуальном состоянии и обновляются в срок не позднее 5 рабочих дней с момента их изменения.</w:t>
      </w:r>
    </w:p>
    <w:p w:rsidR="00BB4299" w:rsidRDefault="00FD5B7E">
      <w:pPr>
        <w:pStyle w:val="10"/>
        <w:spacing w:after="0" w:line="240" w:lineRule="auto"/>
        <w:ind w:firstLine="709"/>
        <w:jc w:val="both"/>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r>
        <w:rPr>
          <w:i/>
          <w:sz w:val="28"/>
          <w:szCs w:val="28"/>
        </w:rPr>
        <w:t>.</w:t>
      </w:r>
    </w:p>
    <w:p w:rsidR="00BB4299" w:rsidRDefault="00C66E25">
      <w:pPr>
        <w:pStyle w:val="10"/>
        <w:spacing w:after="0" w:line="240" w:lineRule="auto"/>
        <w:ind w:firstLine="709"/>
        <w:jc w:val="both"/>
      </w:pPr>
      <w:r>
        <w:rPr>
          <w:sz w:val="28"/>
          <w:szCs w:val="28"/>
        </w:rPr>
        <w:t>3.6</w:t>
      </w:r>
      <w:r w:rsidR="00FD5B7E">
        <w:rPr>
          <w:sz w:val="28"/>
          <w:szCs w:val="28"/>
        </w:rPr>
        <w:t>. Консультирование (разъяснение по вопросам, связанным с организацией и осуществлением муниципального жилищного контроля) осуществляется инспектором по обращениям контролируемых лиц и их представителей без взимания платы.</w:t>
      </w:r>
    </w:p>
    <w:p w:rsidR="00BB4299" w:rsidRDefault="00C66E25">
      <w:pPr>
        <w:pStyle w:val="10"/>
        <w:spacing w:after="0" w:line="240" w:lineRule="auto"/>
        <w:ind w:firstLine="709"/>
        <w:jc w:val="both"/>
      </w:pPr>
      <w:r>
        <w:rPr>
          <w:sz w:val="28"/>
          <w:szCs w:val="28"/>
        </w:rPr>
        <w:t>3.6</w:t>
      </w:r>
      <w:r w:rsidR="00FD5B7E">
        <w:rPr>
          <w:sz w:val="28"/>
          <w:szCs w:val="28"/>
        </w:rPr>
        <w:t>.1.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B4299" w:rsidRDefault="00C66E25">
      <w:pPr>
        <w:pStyle w:val="10"/>
        <w:spacing w:after="0" w:line="240" w:lineRule="auto"/>
        <w:ind w:firstLine="709"/>
        <w:jc w:val="both"/>
      </w:pPr>
      <w:r>
        <w:rPr>
          <w:sz w:val="28"/>
          <w:szCs w:val="28"/>
        </w:rPr>
        <w:t>3.6</w:t>
      </w:r>
      <w:r w:rsidR="00FD5B7E">
        <w:rPr>
          <w:sz w:val="28"/>
          <w:szCs w:val="28"/>
        </w:rPr>
        <w:t>.2. Консультирование, в том числе в письменной форме, осуществляется по следующему перечню вопросов:</w:t>
      </w:r>
    </w:p>
    <w:p w:rsidR="00BB4299" w:rsidRDefault="00FD5B7E">
      <w:pPr>
        <w:pStyle w:val="10"/>
        <w:spacing w:after="0" w:line="240" w:lineRule="auto"/>
        <w:ind w:firstLine="709"/>
        <w:jc w:val="both"/>
      </w:pPr>
      <w:r>
        <w:rPr>
          <w:sz w:val="28"/>
          <w:szCs w:val="28"/>
        </w:rPr>
        <w:t>предмет муниципального жилищного контроля;</w:t>
      </w:r>
    </w:p>
    <w:p w:rsidR="00BB4299" w:rsidRDefault="00FD5B7E">
      <w:pPr>
        <w:pStyle w:val="10"/>
        <w:spacing w:after="0" w:line="240" w:lineRule="auto"/>
        <w:ind w:firstLine="709"/>
        <w:jc w:val="both"/>
      </w:pPr>
      <w:r>
        <w:rPr>
          <w:sz w:val="28"/>
          <w:szCs w:val="28"/>
          <w:shd w:val="clear" w:color="auto" w:fill="FFFFFF"/>
        </w:rPr>
        <w:t>перечень и порядок осуществления профилактических мероприятий;</w:t>
      </w:r>
    </w:p>
    <w:p w:rsidR="00BB4299" w:rsidRDefault="00FD5B7E">
      <w:pPr>
        <w:pStyle w:val="10"/>
        <w:spacing w:after="0" w:line="240" w:lineRule="auto"/>
        <w:ind w:firstLine="709"/>
        <w:jc w:val="both"/>
      </w:pPr>
      <w:r>
        <w:rPr>
          <w:sz w:val="28"/>
          <w:szCs w:val="28"/>
          <w:shd w:val="clear" w:color="auto" w:fill="FFFFFF"/>
        </w:rPr>
        <w:t>виды и порядок проведения контрольных мероприятий;</w:t>
      </w:r>
    </w:p>
    <w:p w:rsidR="00BB4299" w:rsidRDefault="00FD5B7E">
      <w:pPr>
        <w:pStyle w:val="10"/>
        <w:spacing w:after="0" w:line="240" w:lineRule="auto"/>
        <w:ind w:firstLine="709"/>
        <w:jc w:val="both"/>
      </w:pPr>
      <w:r>
        <w:rPr>
          <w:sz w:val="28"/>
          <w:szCs w:val="28"/>
          <w:shd w:val="clear" w:color="auto" w:fill="FFFFFF"/>
        </w:rPr>
        <w:t>порядок обжалования решений органа муниципального контроля, действий (бездействия) его должностных лиц.</w:t>
      </w:r>
    </w:p>
    <w:p w:rsidR="00BB4299" w:rsidRDefault="00C66E25">
      <w:pPr>
        <w:pStyle w:val="10"/>
        <w:spacing w:after="0" w:line="240" w:lineRule="auto"/>
        <w:ind w:firstLine="709"/>
        <w:jc w:val="both"/>
      </w:pPr>
      <w:r>
        <w:rPr>
          <w:sz w:val="28"/>
          <w:szCs w:val="28"/>
          <w:shd w:val="clear" w:color="auto" w:fill="FFFFFF"/>
        </w:rPr>
        <w:t>3.6</w:t>
      </w:r>
      <w:r w:rsidR="00FD5B7E">
        <w:rPr>
          <w:sz w:val="28"/>
          <w:szCs w:val="28"/>
          <w:shd w:val="clear" w:color="auto" w:fill="FFFFFF"/>
        </w:rPr>
        <w:t>.3. Консультирование в письменной форме осуществляется органом муниципального контроля в следующих случаях:</w:t>
      </w:r>
    </w:p>
    <w:p w:rsidR="00BB4299" w:rsidRDefault="00FD5B7E">
      <w:pPr>
        <w:pStyle w:val="10"/>
        <w:spacing w:after="0" w:line="240" w:lineRule="auto"/>
        <w:ind w:firstLine="709"/>
        <w:jc w:val="both"/>
      </w:pPr>
      <w:r>
        <w:rPr>
          <w:sz w:val="28"/>
          <w:szCs w:val="28"/>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BB4299" w:rsidRDefault="00FD5B7E">
      <w:pPr>
        <w:pStyle w:val="10"/>
        <w:spacing w:after="0" w:line="240" w:lineRule="auto"/>
        <w:ind w:firstLine="709"/>
        <w:jc w:val="both"/>
      </w:pPr>
      <w:r>
        <w:rPr>
          <w:sz w:val="28"/>
          <w:szCs w:val="28"/>
          <w:shd w:val="clear" w:color="auto" w:fill="FFFFFF"/>
        </w:rPr>
        <w:t>за время консультирования предоставить ответ на поставленные вопросы невозможно.</w:t>
      </w:r>
    </w:p>
    <w:p w:rsidR="00BB4299" w:rsidRDefault="00FD5B7E">
      <w:pPr>
        <w:pStyle w:val="10"/>
        <w:spacing w:after="0" w:line="240" w:lineRule="auto"/>
        <w:ind w:firstLine="709"/>
        <w:jc w:val="both"/>
      </w:pPr>
      <w:r>
        <w:rPr>
          <w:sz w:val="28"/>
          <w:szCs w:val="28"/>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BB4299" w:rsidRDefault="00C66E25">
      <w:pPr>
        <w:pStyle w:val="10"/>
        <w:spacing w:after="0" w:line="240" w:lineRule="auto"/>
        <w:ind w:firstLine="709"/>
        <w:jc w:val="both"/>
      </w:pPr>
      <w:r>
        <w:rPr>
          <w:sz w:val="28"/>
          <w:szCs w:val="28"/>
          <w:shd w:val="clear" w:color="auto" w:fill="FFFFFF"/>
        </w:rPr>
        <w:t>3.6</w:t>
      </w:r>
      <w:r w:rsidR="00FD5B7E">
        <w:rPr>
          <w:sz w:val="28"/>
          <w:szCs w:val="28"/>
          <w:shd w:val="clear" w:color="auto" w:fill="FFFFFF"/>
        </w:rPr>
        <w:t>.4.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BB4299" w:rsidRDefault="00C66E25">
      <w:pPr>
        <w:pStyle w:val="10"/>
        <w:spacing w:after="0" w:line="240" w:lineRule="auto"/>
        <w:ind w:firstLine="709"/>
        <w:jc w:val="both"/>
      </w:pPr>
      <w:r>
        <w:rPr>
          <w:sz w:val="28"/>
          <w:szCs w:val="28"/>
        </w:rPr>
        <w:t>3.6</w:t>
      </w:r>
      <w:r w:rsidR="00FD5B7E">
        <w:rPr>
          <w:sz w:val="28"/>
          <w:szCs w:val="28"/>
        </w:rPr>
        <w:t xml:space="preserve">.5. В ходе консультирования информация, содержащая оценку конкретного контрольного мероприятия, решений и (или) действий </w:t>
      </w:r>
      <w:r w:rsidR="00FD5B7E">
        <w:rPr>
          <w:sz w:val="28"/>
          <w:szCs w:val="28"/>
        </w:rPr>
        <w:lastRenderedPageBreak/>
        <w:t>должностных лиц органа муниципального контроля, иных участников контрольного мероприятия, не предоставляется.</w:t>
      </w:r>
    </w:p>
    <w:p w:rsidR="00BB4299" w:rsidRDefault="00C66E25">
      <w:pPr>
        <w:pStyle w:val="10"/>
        <w:spacing w:after="0" w:line="240" w:lineRule="auto"/>
        <w:ind w:firstLine="709"/>
        <w:jc w:val="both"/>
      </w:pPr>
      <w:r>
        <w:rPr>
          <w:sz w:val="28"/>
          <w:szCs w:val="28"/>
        </w:rPr>
        <w:t>3.6</w:t>
      </w:r>
      <w:r w:rsidR="00FD5B7E">
        <w:rPr>
          <w:sz w:val="28"/>
          <w:szCs w:val="28"/>
        </w:rPr>
        <w:t>.6.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BB4299" w:rsidRDefault="00C66E25">
      <w:pPr>
        <w:pStyle w:val="10"/>
        <w:spacing w:after="0" w:line="240" w:lineRule="auto"/>
        <w:ind w:firstLine="709"/>
        <w:jc w:val="both"/>
      </w:pPr>
      <w:r>
        <w:rPr>
          <w:sz w:val="28"/>
          <w:szCs w:val="28"/>
        </w:rPr>
        <w:t>3.6</w:t>
      </w:r>
      <w:r w:rsidR="00FD5B7E">
        <w:rPr>
          <w:sz w:val="28"/>
          <w:szCs w:val="28"/>
        </w:rPr>
        <w:t>.7.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rsidR="00BB4299" w:rsidRDefault="00FD5B7E">
      <w:pPr>
        <w:pStyle w:val="10"/>
        <w:spacing w:after="0" w:line="240" w:lineRule="auto"/>
        <w:ind w:firstLine="709"/>
        <w:jc w:val="both"/>
      </w:pPr>
      <w:r>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BB4299" w:rsidRDefault="00FD5B7E">
      <w:pPr>
        <w:pStyle w:val="10"/>
        <w:spacing w:after="0" w:line="240" w:lineRule="auto"/>
        <w:ind w:firstLine="709"/>
        <w:jc w:val="both"/>
      </w:pPr>
      <w:r>
        <w:rPr>
          <w:sz w:val="28"/>
          <w:szCs w:val="28"/>
          <w:shd w:val="clear" w:color="auto" w:fill="FFFFFF"/>
        </w:rPr>
        <w:t>Консультирование контролируемого лица может осуществляться инспектором в ходе профилактического визита.</w:t>
      </w:r>
    </w:p>
    <w:p w:rsidR="00BB4299" w:rsidRDefault="00C66E25">
      <w:pPr>
        <w:pStyle w:val="10"/>
        <w:spacing w:after="0" w:line="240" w:lineRule="auto"/>
        <w:ind w:firstLine="709"/>
        <w:jc w:val="both"/>
      </w:pPr>
      <w:r>
        <w:rPr>
          <w:sz w:val="28"/>
          <w:szCs w:val="28"/>
        </w:rPr>
        <w:t>3.6</w:t>
      </w:r>
      <w:r w:rsidR="00FD5B7E">
        <w:rPr>
          <w:sz w:val="28"/>
          <w:szCs w:val="28"/>
        </w:rPr>
        <w:t>.8.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BB4299" w:rsidRDefault="00BB4299">
      <w:pPr>
        <w:pStyle w:val="afa"/>
        <w:tabs>
          <w:tab w:val="left" w:pos="1134"/>
        </w:tabs>
        <w:spacing w:line="240" w:lineRule="auto"/>
        <w:ind w:left="0"/>
        <w:jc w:val="center"/>
      </w:pPr>
    </w:p>
    <w:p w:rsidR="00BB4299" w:rsidRDefault="00FD5B7E">
      <w:pPr>
        <w:pStyle w:val="afa"/>
        <w:tabs>
          <w:tab w:val="left" w:pos="1134"/>
        </w:tabs>
        <w:spacing w:line="240" w:lineRule="auto"/>
        <w:ind w:left="0"/>
        <w:jc w:val="center"/>
      </w:pPr>
      <w:r>
        <w:rPr>
          <w:b/>
          <w:sz w:val="28"/>
        </w:rPr>
        <w:t xml:space="preserve">4. </w:t>
      </w:r>
      <w:r>
        <w:rPr>
          <w:b/>
          <w:bCs/>
          <w:sz w:val="28"/>
          <w:szCs w:val="28"/>
        </w:rPr>
        <w:t>Контрольные мероприятия, проведение которых возможно в рамках осуществления муниципального жилищного контроля, и перечень допустимых контрольных действий</w:t>
      </w:r>
    </w:p>
    <w:p w:rsidR="00BB4299" w:rsidRDefault="00BB4299">
      <w:pPr>
        <w:pStyle w:val="10"/>
        <w:tabs>
          <w:tab w:val="left" w:pos="1134"/>
        </w:tabs>
        <w:spacing w:after="0" w:line="240" w:lineRule="auto"/>
        <w:jc w:val="center"/>
      </w:pPr>
    </w:p>
    <w:p w:rsidR="00BB4299" w:rsidRDefault="00FD5B7E">
      <w:pPr>
        <w:pStyle w:val="10"/>
        <w:spacing w:after="0" w:line="240" w:lineRule="auto"/>
        <w:ind w:firstLine="709"/>
        <w:jc w:val="both"/>
      </w:pPr>
      <w:r>
        <w:rPr>
          <w:rFonts w:eastAsia="SimSun"/>
          <w:sz w:val="28"/>
          <w:szCs w:val="28"/>
          <w:shd w:val="clear" w:color="auto" w:fill="FFFFFF"/>
          <w:lang w:bidi="hi-IN"/>
        </w:rPr>
        <w:t xml:space="preserve">4.1. </w:t>
      </w:r>
      <w:r>
        <w:rPr>
          <w:rFonts w:eastAsia="SimSun"/>
          <w:iCs/>
          <w:sz w:val="28"/>
          <w:szCs w:val="28"/>
          <w:shd w:val="clear" w:color="auto" w:fill="FFFFFF"/>
          <w:lang w:bidi="hi-IN"/>
        </w:rPr>
        <w:t xml:space="preserve">В рамках осуществления муниципального жилищного контроля </w:t>
      </w:r>
      <w:r>
        <w:rPr>
          <w:rFonts w:eastAsia="SimSun"/>
          <w:sz w:val="28"/>
          <w:szCs w:val="28"/>
          <w:shd w:val="clear" w:color="auto" w:fill="FFFFFF"/>
          <w:lang w:bidi="hi-IN"/>
        </w:rPr>
        <w:t>при взаимодействии с контролируемым лицом</w:t>
      </w:r>
      <w:r>
        <w:rPr>
          <w:rFonts w:eastAsia="SimSun"/>
          <w:iCs/>
          <w:sz w:val="28"/>
          <w:szCs w:val="28"/>
          <w:shd w:val="clear" w:color="auto" w:fill="FFFFFF"/>
          <w:lang w:bidi="hi-IN"/>
        </w:rPr>
        <w:t xml:space="preserve"> проводятся следующие контрольные мероприятия:</w:t>
      </w:r>
    </w:p>
    <w:p w:rsidR="00BB4299" w:rsidRDefault="00FD5B7E">
      <w:pPr>
        <w:pStyle w:val="10"/>
        <w:spacing w:after="0" w:line="240" w:lineRule="auto"/>
        <w:ind w:firstLine="709"/>
        <w:jc w:val="both"/>
      </w:pPr>
      <w:r>
        <w:rPr>
          <w:rFonts w:eastAsia="SimSun"/>
          <w:sz w:val="28"/>
          <w:szCs w:val="28"/>
          <w:shd w:val="clear" w:color="auto" w:fill="FFFFFF"/>
          <w:lang w:bidi="hi-IN"/>
        </w:rPr>
        <w:t>инспекционный визит;</w:t>
      </w:r>
    </w:p>
    <w:p w:rsidR="00BB4299" w:rsidRDefault="00FD5B7E">
      <w:pPr>
        <w:pStyle w:val="10"/>
        <w:spacing w:after="0" w:line="240" w:lineRule="auto"/>
        <w:ind w:firstLine="709"/>
        <w:jc w:val="both"/>
      </w:pPr>
      <w:r>
        <w:rPr>
          <w:rFonts w:eastAsia="SimSun"/>
          <w:sz w:val="28"/>
          <w:szCs w:val="28"/>
          <w:shd w:val="clear" w:color="auto" w:fill="FFFFFF"/>
          <w:lang w:bidi="hi-IN"/>
        </w:rPr>
        <w:t>рейдовый осмотр;</w:t>
      </w:r>
    </w:p>
    <w:p w:rsidR="00BB4299" w:rsidRDefault="00FD5B7E">
      <w:pPr>
        <w:pStyle w:val="10"/>
        <w:spacing w:after="0" w:line="240" w:lineRule="auto"/>
        <w:ind w:firstLine="709"/>
        <w:jc w:val="both"/>
      </w:pPr>
      <w:r>
        <w:rPr>
          <w:rFonts w:eastAsia="SimSun"/>
          <w:sz w:val="28"/>
          <w:szCs w:val="28"/>
          <w:shd w:val="clear" w:color="auto" w:fill="FFFFFF"/>
          <w:lang w:bidi="hi-IN"/>
        </w:rPr>
        <w:t>документарная проверка;</w:t>
      </w:r>
    </w:p>
    <w:p w:rsidR="00BB4299" w:rsidRDefault="00FD5B7E">
      <w:pPr>
        <w:pStyle w:val="10"/>
        <w:spacing w:after="0" w:line="240" w:lineRule="auto"/>
        <w:ind w:firstLine="709"/>
        <w:jc w:val="both"/>
      </w:pPr>
      <w:r>
        <w:rPr>
          <w:rFonts w:eastAsia="SimSun"/>
          <w:sz w:val="28"/>
          <w:szCs w:val="28"/>
          <w:shd w:val="clear" w:color="auto" w:fill="FFFFFF"/>
          <w:lang w:bidi="hi-IN"/>
        </w:rPr>
        <w:t>выездная проверка.</w:t>
      </w:r>
    </w:p>
    <w:p w:rsidR="00BB4299" w:rsidRDefault="00FD5B7E">
      <w:pPr>
        <w:pStyle w:val="10"/>
        <w:spacing w:after="0" w:line="240" w:lineRule="auto"/>
        <w:ind w:firstLine="709"/>
        <w:jc w:val="both"/>
      </w:pPr>
      <w:r>
        <w:rPr>
          <w:rFonts w:eastAsia="SimSun"/>
          <w:sz w:val="28"/>
          <w:szCs w:val="28"/>
          <w:shd w:val="clear" w:color="auto" w:fill="FFFFFF"/>
          <w:lang w:bidi="hi-IN"/>
        </w:rPr>
        <w:t xml:space="preserve">4.2. </w:t>
      </w:r>
      <w:r>
        <w:rPr>
          <w:rFonts w:eastAsia="SimSun" w:cs="Mangal"/>
          <w:sz w:val="28"/>
          <w:szCs w:val="28"/>
          <w:shd w:val="clear" w:color="auto" w:fill="FFFFFF"/>
          <w:lang w:bidi="hi-IN"/>
        </w:rPr>
        <w:t>Муниципальный жилищный контроль осуществляется без проведения плановых контрольных мероприятий.</w:t>
      </w:r>
    </w:p>
    <w:p w:rsidR="00BB4299" w:rsidRDefault="00FD5B7E">
      <w:pPr>
        <w:pStyle w:val="10"/>
        <w:spacing w:after="0" w:line="240" w:lineRule="auto"/>
        <w:ind w:firstLine="709"/>
        <w:jc w:val="both"/>
      </w:pPr>
      <w:r>
        <w:rPr>
          <w:sz w:val="28"/>
          <w:szCs w:val="28"/>
          <w:shd w:val="clear" w:color="auto" w:fill="FFFFFF"/>
        </w:rPr>
        <w:t>Внеплановые контрольные мероприятия, проводятся по следующим основаниям:</w:t>
      </w:r>
    </w:p>
    <w:p w:rsidR="00BB4299" w:rsidRDefault="00FD5B7E">
      <w:pPr>
        <w:pStyle w:val="10"/>
        <w:spacing w:after="0" w:line="240" w:lineRule="auto"/>
        <w:ind w:firstLine="709"/>
        <w:jc w:val="both"/>
      </w:pPr>
      <w:r>
        <w:rPr>
          <w:sz w:val="28"/>
          <w:szCs w:val="28"/>
          <w:shd w:val="clear" w:color="auto" w:fill="FFFFFF"/>
        </w:rPr>
        <w:t xml:space="preserve">наличие у органа муниципального контроля </w:t>
      </w:r>
      <w:r>
        <w:rPr>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w:t>
      </w:r>
      <w:r w:rsidRPr="00BC103F">
        <w:rPr>
          <w:sz w:val="28"/>
          <w:szCs w:val="28"/>
        </w:rPr>
        <w:t>, утвержденн</w:t>
      </w:r>
      <w:r w:rsidR="00BC103F" w:rsidRPr="00BC103F">
        <w:rPr>
          <w:sz w:val="28"/>
          <w:szCs w:val="28"/>
        </w:rPr>
        <w:t>ым</w:t>
      </w:r>
      <w:r w:rsidRPr="00BC103F">
        <w:rPr>
          <w:sz w:val="28"/>
          <w:szCs w:val="28"/>
        </w:rPr>
        <w:t xml:space="preserve"> индикатор</w:t>
      </w:r>
      <w:r w:rsidR="00BC103F" w:rsidRPr="00BC103F">
        <w:rPr>
          <w:sz w:val="28"/>
          <w:szCs w:val="28"/>
        </w:rPr>
        <w:t>ами</w:t>
      </w:r>
      <w:r w:rsidRPr="00BC103F">
        <w:rPr>
          <w:sz w:val="28"/>
          <w:szCs w:val="28"/>
        </w:rPr>
        <w:t xml:space="preserve"> риска</w:t>
      </w:r>
      <w:r w:rsidR="00BC103F">
        <w:rPr>
          <w:sz w:val="28"/>
          <w:szCs w:val="28"/>
        </w:rPr>
        <w:t xml:space="preserve"> </w:t>
      </w:r>
      <w:r>
        <w:rPr>
          <w:sz w:val="28"/>
          <w:szCs w:val="28"/>
        </w:rPr>
        <w:t>нарушения обязательных требований, или отклонения объекта контроля от таких параметров;</w:t>
      </w:r>
    </w:p>
    <w:p w:rsidR="00BB4299" w:rsidRDefault="00FD5B7E">
      <w:pPr>
        <w:pStyle w:val="10"/>
        <w:spacing w:after="0" w:line="240" w:lineRule="auto"/>
        <w:ind w:firstLine="709"/>
        <w:jc w:val="both"/>
      </w:pPr>
      <w:r>
        <w:rPr>
          <w:sz w:val="28"/>
          <w:szCs w:val="28"/>
          <w:shd w:val="clear" w:color="auto" w:fill="FFFFFF"/>
        </w:rPr>
        <w:lastRenderedPageBreak/>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4299" w:rsidRDefault="00FD5B7E">
      <w:pPr>
        <w:pStyle w:val="10"/>
        <w:spacing w:after="0" w:line="240" w:lineRule="auto"/>
        <w:ind w:firstLine="709"/>
        <w:jc w:val="both"/>
      </w:pPr>
      <w:r>
        <w:rPr>
          <w:sz w:val="28"/>
          <w:szCs w:val="28"/>
          <w:shd w:val="clear" w:color="auto" w:fill="FFFFFF"/>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4299" w:rsidRDefault="00FD5B7E">
      <w:pPr>
        <w:pStyle w:val="10"/>
        <w:spacing w:after="0" w:line="240" w:lineRule="auto"/>
        <w:ind w:firstLine="709"/>
        <w:jc w:val="both"/>
      </w:pPr>
      <w:r>
        <w:rPr>
          <w:sz w:val="28"/>
          <w:szCs w:val="28"/>
          <w:shd w:val="clear" w:color="auto" w:fill="FFFFFF"/>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BB4299" w:rsidRDefault="00FD5B7E">
      <w:pPr>
        <w:pStyle w:val="10"/>
        <w:spacing w:after="0" w:line="240" w:lineRule="auto"/>
        <w:ind w:firstLine="709"/>
        <w:jc w:val="both"/>
      </w:pPr>
      <w:r>
        <w:rPr>
          <w:sz w:val="28"/>
          <w:szCs w:val="28"/>
          <w:shd w:val="clear" w:color="auto" w:fill="FFFFFF"/>
        </w:rPr>
        <w:t xml:space="preserve">При наличии оснований, предусмотренных абзацем 3 настоящего пункта, органом муниципальном контроля проводится </w:t>
      </w:r>
      <w:r w:rsidR="00C66E25">
        <w:rPr>
          <w:rFonts w:eastAsia="SimSun"/>
          <w:sz w:val="28"/>
          <w:szCs w:val="28"/>
          <w:shd w:val="clear" w:color="auto" w:fill="FFFFFF"/>
          <w:lang w:bidi="hi-IN"/>
        </w:rPr>
        <w:t>инспекционный визит</w:t>
      </w:r>
      <w:r w:rsidR="00C66E25">
        <w:rPr>
          <w:rFonts w:eastAsia="SimSun"/>
          <w:sz w:val="28"/>
          <w:szCs w:val="28"/>
          <w:shd w:val="clear" w:color="auto" w:fill="FFFFFF"/>
          <w:lang w:bidi="hi-IN"/>
        </w:rPr>
        <w:t>.</w:t>
      </w:r>
    </w:p>
    <w:p w:rsidR="00BB4299" w:rsidRDefault="00FD5B7E">
      <w:pPr>
        <w:pStyle w:val="10"/>
        <w:spacing w:after="0" w:line="240" w:lineRule="auto"/>
        <w:ind w:firstLine="709"/>
        <w:jc w:val="both"/>
      </w:pPr>
      <w:r>
        <w:rPr>
          <w:sz w:val="28"/>
          <w:szCs w:val="28"/>
          <w:shd w:val="clear" w:color="auto" w:fill="FFFFFF"/>
        </w:rPr>
        <w:t xml:space="preserve">При наличии оснований, предусмотренных абзацем 6 настоящего пункта, органом муниципальном контроля проводится </w:t>
      </w:r>
      <w:r w:rsidR="00C66E25">
        <w:rPr>
          <w:rFonts w:eastAsia="SimSun"/>
          <w:sz w:val="28"/>
          <w:szCs w:val="28"/>
          <w:shd w:val="clear" w:color="auto" w:fill="FFFFFF"/>
          <w:lang w:bidi="hi-IN"/>
        </w:rPr>
        <w:t>выездная проверка</w:t>
      </w:r>
      <w:r>
        <w:rPr>
          <w:sz w:val="28"/>
          <w:szCs w:val="28"/>
          <w:shd w:val="clear" w:color="auto" w:fill="FFFFFF"/>
        </w:rPr>
        <w:t>.</w:t>
      </w:r>
    </w:p>
    <w:p w:rsidR="00BB4299" w:rsidRDefault="00FD5B7E">
      <w:pPr>
        <w:pStyle w:val="10"/>
        <w:spacing w:after="0" w:line="240" w:lineRule="auto"/>
        <w:ind w:firstLine="709"/>
        <w:jc w:val="both"/>
      </w:pPr>
      <w:r>
        <w:rPr>
          <w:sz w:val="28"/>
          <w:szCs w:val="28"/>
          <w:shd w:val="clear" w:color="auto" w:fill="FFFFFF"/>
        </w:rPr>
        <w:t>При наличии оснований, предусмотренных абзацами 4, 5 настоящего пункта, вид внепланового контрольного мероприятия определяется в соответствии со статьями 62, 63 Федерального закона № 248-ФЗ.</w:t>
      </w:r>
    </w:p>
    <w:p w:rsidR="00BB4299" w:rsidRDefault="00FD5B7E">
      <w:pPr>
        <w:pStyle w:val="10"/>
        <w:spacing w:after="0" w:line="240" w:lineRule="auto"/>
        <w:ind w:firstLine="709"/>
        <w:jc w:val="both"/>
      </w:pPr>
      <w:r>
        <w:rPr>
          <w:sz w:val="28"/>
          <w:szCs w:val="28"/>
          <w:shd w:val="clear" w:color="auto" w:fill="FFFFFF"/>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BB4299" w:rsidRDefault="00FD5B7E">
      <w:pPr>
        <w:pStyle w:val="10"/>
        <w:spacing w:after="0" w:line="240" w:lineRule="auto"/>
        <w:ind w:firstLine="709"/>
        <w:jc w:val="both"/>
      </w:pPr>
      <w:r>
        <w:rPr>
          <w:sz w:val="28"/>
          <w:szCs w:val="28"/>
          <w:shd w:val="clear" w:color="auto" w:fill="FFFFFF"/>
        </w:rPr>
        <w:t>Иные способы фиксации доказательств не используются.</w:t>
      </w:r>
    </w:p>
    <w:p w:rsidR="00BB4299" w:rsidRDefault="00FD5B7E">
      <w:pPr>
        <w:pStyle w:val="10"/>
        <w:spacing w:after="0" w:line="240" w:lineRule="auto"/>
        <w:ind w:firstLine="709"/>
        <w:jc w:val="both"/>
      </w:pPr>
      <w:r>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w:t>
      </w:r>
      <w:r>
        <w:rPr>
          <w:sz w:val="28"/>
          <w:szCs w:val="28"/>
          <w:shd w:val="clear" w:color="auto" w:fill="FFFFFF"/>
        </w:rPr>
        <w:t xml:space="preserve">принимается инспекторами самостоятельно </w:t>
      </w:r>
      <w:r>
        <w:rPr>
          <w:sz w:val="28"/>
          <w:szCs w:val="28"/>
        </w:rPr>
        <w:t>при совершении следующих контрольных (надзорных) действий (далее — контрольные действия):</w:t>
      </w:r>
    </w:p>
    <w:p w:rsidR="00BB4299" w:rsidRDefault="00FD5B7E">
      <w:pPr>
        <w:pStyle w:val="10"/>
        <w:spacing w:after="0" w:line="240" w:lineRule="auto"/>
        <w:ind w:firstLine="709"/>
        <w:jc w:val="both"/>
      </w:pPr>
      <w:r>
        <w:rPr>
          <w:sz w:val="28"/>
          <w:szCs w:val="28"/>
        </w:rPr>
        <w:t>осмотр — фотосъемка, видеозапись;</w:t>
      </w:r>
    </w:p>
    <w:p w:rsidR="00BB4299" w:rsidRDefault="00FD5B7E">
      <w:pPr>
        <w:pStyle w:val="10"/>
        <w:spacing w:after="0" w:line="240" w:lineRule="auto"/>
        <w:ind w:firstLine="709"/>
        <w:jc w:val="both"/>
      </w:pPr>
      <w:r>
        <w:rPr>
          <w:sz w:val="28"/>
          <w:szCs w:val="28"/>
        </w:rPr>
        <w:t>опрос — аудио- и видеозапись;</w:t>
      </w:r>
    </w:p>
    <w:p w:rsidR="00BB4299" w:rsidRDefault="00FD5B7E">
      <w:pPr>
        <w:pStyle w:val="10"/>
        <w:spacing w:after="0" w:line="240" w:lineRule="auto"/>
        <w:ind w:firstLine="709"/>
        <w:jc w:val="both"/>
      </w:pPr>
      <w:r>
        <w:rPr>
          <w:sz w:val="28"/>
          <w:szCs w:val="28"/>
        </w:rPr>
        <w:t>получение письменных объяснений — фотосъемка, видеозапись;</w:t>
      </w:r>
    </w:p>
    <w:p w:rsidR="00BB4299" w:rsidRDefault="00FD5B7E">
      <w:pPr>
        <w:pStyle w:val="10"/>
        <w:spacing w:after="0" w:line="240" w:lineRule="auto"/>
        <w:ind w:firstLine="709"/>
        <w:jc w:val="both"/>
      </w:pPr>
      <w:r>
        <w:rPr>
          <w:sz w:val="28"/>
          <w:szCs w:val="28"/>
        </w:rPr>
        <w:t>истребование документов — фотосъемка, аудио- и видеозапись;</w:t>
      </w:r>
    </w:p>
    <w:p w:rsidR="00BB4299" w:rsidRDefault="00FD5B7E">
      <w:pPr>
        <w:pStyle w:val="10"/>
        <w:spacing w:after="0" w:line="240" w:lineRule="auto"/>
        <w:ind w:firstLine="709"/>
        <w:jc w:val="both"/>
      </w:pPr>
      <w:r>
        <w:rPr>
          <w:sz w:val="28"/>
          <w:szCs w:val="28"/>
        </w:rPr>
        <w:t>инструментальное обследование — фотосъемка, видеозапись;</w:t>
      </w:r>
    </w:p>
    <w:p w:rsidR="00BB4299" w:rsidRDefault="00FD5B7E">
      <w:pPr>
        <w:pStyle w:val="10"/>
        <w:spacing w:after="0" w:line="240" w:lineRule="auto"/>
        <w:ind w:firstLine="709"/>
        <w:jc w:val="both"/>
      </w:pPr>
      <w:r>
        <w:rPr>
          <w:sz w:val="28"/>
          <w:szCs w:val="28"/>
        </w:rPr>
        <w:t>экспертиза — фотосъемка, видеозапись.</w:t>
      </w:r>
    </w:p>
    <w:p w:rsidR="00BB4299" w:rsidRDefault="00FD5B7E">
      <w:pPr>
        <w:pStyle w:val="10"/>
        <w:spacing w:after="0" w:line="240" w:lineRule="auto"/>
        <w:ind w:firstLine="709"/>
        <w:jc w:val="both"/>
      </w:pPr>
      <w:r>
        <w:rPr>
          <w:sz w:val="28"/>
          <w:szCs w:val="28"/>
        </w:rPr>
        <w:t>При отсутствии возможности осуществления видеозаписи применяется аудиозапись проводимого контрольного действия.</w:t>
      </w:r>
    </w:p>
    <w:p w:rsidR="00BB4299" w:rsidRDefault="00FD5B7E">
      <w:pPr>
        <w:pStyle w:val="10"/>
        <w:spacing w:after="0" w:line="240" w:lineRule="auto"/>
        <w:ind w:firstLine="709"/>
        <w:jc w:val="both"/>
      </w:pPr>
      <w:r>
        <w:rPr>
          <w:sz w:val="28"/>
          <w:szCs w:val="28"/>
          <w:shd w:val="clear" w:color="auto" w:fill="FFFFFF"/>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BB4299" w:rsidRDefault="00FD5B7E">
      <w:pPr>
        <w:pStyle w:val="10"/>
        <w:spacing w:after="0" w:line="240" w:lineRule="auto"/>
        <w:ind w:firstLine="709"/>
        <w:jc w:val="both"/>
      </w:pPr>
      <w:r>
        <w:rPr>
          <w:sz w:val="28"/>
          <w:szCs w:val="28"/>
          <w:shd w:val="clear" w:color="auto" w:fill="FFFFFF"/>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B4299" w:rsidRDefault="00FD5B7E">
      <w:pPr>
        <w:pStyle w:val="10"/>
        <w:spacing w:after="0" w:line="240" w:lineRule="auto"/>
        <w:ind w:firstLine="540"/>
        <w:jc w:val="both"/>
      </w:pPr>
      <w:r>
        <w:rPr>
          <w:sz w:val="28"/>
          <w:szCs w:val="28"/>
          <w:shd w:val="clear" w:color="auto" w:fill="FFFFFF"/>
        </w:rPr>
        <w:t>отсутствия контролируемого лица или его представителя при проведении контрольного мероприятия.</w:t>
      </w:r>
    </w:p>
    <w:p w:rsidR="00BB4299" w:rsidRDefault="00FD5B7E">
      <w:pPr>
        <w:pStyle w:val="10"/>
        <w:spacing w:after="0" w:line="240" w:lineRule="auto"/>
        <w:ind w:firstLine="540"/>
        <w:jc w:val="both"/>
      </w:pPr>
      <w:r>
        <w:rPr>
          <w:sz w:val="28"/>
          <w:szCs w:val="28"/>
          <w:shd w:val="clear" w:color="auto" w:fill="FFFFFF"/>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BB4299" w:rsidRDefault="00FD5B7E">
      <w:pPr>
        <w:pStyle w:val="10"/>
        <w:spacing w:after="0" w:line="240" w:lineRule="auto"/>
        <w:ind w:firstLine="540"/>
        <w:jc w:val="both"/>
      </w:pPr>
      <w:r>
        <w:rPr>
          <w:sz w:val="28"/>
          <w:szCs w:val="28"/>
          <w:shd w:val="clear" w:color="auto" w:fill="FFFFFF"/>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BB4299" w:rsidRDefault="00FD5B7E">
      <w:pPr>
        <w:pStyle w:val="10"/>
        <w:spacing w:after="0" w:line="240" w:lineRule="auto"/>
        <w:ind w:firstLine="567"/>
        <w:jc w:val="both"/>
      </w:pPr>
      <w:r>
        <w:rPr>
          <w:sz w:val="28"/>
          <w:szCs w:val="28"/>
          <w:shd w:val="clear" w:color="auto" w:fill="FFFFFF"/>
        </w:rPr>
        <w:t>Согласие контролируемого лица на использование при проведении контрольного мероприятия фотосъемки, аудио- и видеозаписи не требуется.</w:t>
      </w:r>
    </w:p>
    <w:p w:rsidR="00BB4299" w:rsidRDefault="00FD5B7E">
      <w:pPr>
        <w:pStyle w:val="10"/>
        <w:spacing w:after="0" w:line="240" w:lineRule="auto"/>
        <w:ind w:firstLine="567"/>
        <w:jc w:val="both"/>
      </w:pPr>
      <w:r>
        <w:rPr>
          <w:sz w:val="28"/>
          <w:szCs w:val="28"/>
          <w:shd w:val="clear" w:color="auto" w:fill="FFFFFF"/>
        </w:rPr>
        <w:t xml:space="preserve">Проведение фотосъемки, аудио- и видеозаписи осуществляется с обязательным уведомлением контролируемого лица. </w:t>
      </w:r>
    </w:p>
    <w:p w:rsidR="00BB4299" w:rsidRDefault="00FD5B7E">
      <w:pPr>
        <w:pStyle w:val="10"/>
        <w:spacing w:after="0" w:line="240" w:lineRule="auto"/>
        <w:ind w:firstLine="567"/>
        <w:jc w:val="both"/>
      </w:pPr>
      <w:r>
        <w:rPr>
          <w:sz w:val="28"/>
          <w:szCs w:val="28"/>
          <w:shd w:val="clear" w:color="auto" w:fill="FFFFFF"/>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BB4299" w:rsidRDefault="00FD5B7E">
      <w:pPr>
        <w:pStyle w:val="10"/>
        <w:spacing w:after="0" w:line="240" w:lineRule="auto"/>
        <w:ind w:firstLine="567"/>
        <w:jc w:val="both"/>
      </w:pPr>
      <w:r>
        <w:rPr>
          <w:sz w:val="28"/>
          <w:szCs w:val="28"/>
          <w:shd w:val="clear" w:color="auto" w:fill="FFFFFF"/>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B4299" w:rsidRDefault="00FD5B7E">
      <w:pPr>
        <w:pStyle w:val="10"/>
        <w:spacing w:after="0" w:line="240" w:lineRule="auto"/>
        <w:ind w:firstLine="540"/>
        <w:jc w:val="both"/>
      </w:pPr>
      <w:r>
        <w:rPr>
          <w:sz w:val="28"/>
          <w:shd w:val="clear" w:color="auto" w:fill="FFFFFF"/>
        </w:rPr>
        <w:t>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мероприятий в условиях, обеспечивающих их целостность и защиту от несанкционированного доступа.</w:t>
      </w:r>
    </w:p>
    <w:p w:rsidR="00BB4299" w:rsidRDefault="00FD5B7E">
      <w:pPr>
        <w:pStyle w:val="10"/>
        <w:spacing w:after="0" w:line="240" w:lineRule="auto"/>
        <w:ind w:firstLine="567"/>
        <w:jc w:val="both"/>
      </w:pPr>
      <w:r>
        <w:rPr>
          <w:sz w:val="28"/>
          <w:szCs w:val="28"/>
          <w:shd w:val="clear" w:color="auto" w:fill="FFFFFF"/>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B4299" w:rsidRDefault="00FD5B7E">
      <w:pPr>
        <w:pStyle w:val="10"/>
        <w:spacing w:after="0" w:line="240" w:lineRule="auto"/>
        <w:ind w:firstLine="709"/>
        <w:jc w:val="both"/>
      </w:pPr>
      <w:r>
        <w:rPr>
          <w:sz w:val="28"/>
          <w:szCs w:val="28"/>
          <w:shd w:val="clear" w:color="auto" w:fill="FFFFFF"/>
        </w:rPr>
        <w:t>4.4.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BB4299" w:rsidRDefault="00FD5B7E">
      <w:pPr>
        <w:pStyle w:val="10"/>
        <w:spacing w:after="0" w:line="240" w:lineRule="auto"/>
        <w:ind w:firstLine="709"/>
        <w:jc w:val="both"/>
      </w:pPr>
      <w:r>
        <w:rPr>
          <w:sz w:val="28"/>
          <w:szCs w:val="28"/>
          <w:shd w:val="clear" w:color="auto" w:fill="FFFFFF"/>
        </w:rPr>
        <w:t>временной нетрудоспособности контролируемого лица;</w:t>
      </w:r>
    </w:p>
    <w:p w:rsidR="00BB4299" w:rsidRDefault="00FD5B7E">
      <w:pPr>
        <w:pStyle w:val="10"/>
        <w:spacing w:after="0" w:line="240" w:lineRule="auto"/>
        <w:ind w:firstLine="709"/>
        <w:jc w:val="both"/>
      </w:pPr>
      <w:r>
        <w:rPr>
          <w:sz w:val="28"/>
          <w:szCs w:val="28"/>
        </w:rPr>
        <w:t>нахождение за пределами Российской Федерации;</w:t>
      </w:r>
    </w:p>
    <w:p w:rsidR="00BB4299" w:rsidRDefault="00FD5B7E">
      <w:pPr>
        <w:pStyle w:val="10"/>
        <w:spacing w:after="0" w:line="240" w:lineRule="auto"/>
        <w:ind w:firstLine="709"/>
        <w:jc w:val="both"/>
      </w:pPr>
      <w:r>
        <w:rPr>
          <w:sz w:val="28"/>
          <w:szCs w:val="28"/>
        </w:rPr>
        <w:t>административный арест;</w:t>
      </w:r>
    </w:p>
    <w:p w:rsidR="00BB4299" w:rsidRDefault="00FD5B7E">
      <w:pPr>
        <w:pStyle w:val="10"/>
        <w:spacing w:after="0" w:line="240" w:lineRule="auto"/>
        <w:ind w:firstLine="709"/>
        <w:jc w:val="both"/>
      </w:pPr>
      <w:r>
        <w:rPr>
          <w:sz w:val="28"/>
          <w:szCs w:val="28"/>
        </w:rPr>
        <w:t>избрание в отношении подозреваемого в совершении преступления и</w:t>
      </w:r>
      <w:r>
        <w:rPr>
          <w:sz w:val="28"/>
          <w:szCs w:val="28"/>
          <w:shd w:val="clear" w:color="auto" w:fill="FFFFFF"/>
        </w:rPr>
        <w:t>ндивидуального предпринимателя, гражданина, являющегося контролируемыми лицами,</w:t>
      </w:r>
      <w:r>
        <w:rPr>
          <w:sz w:val="28"/>
          <w:szCs w:val="28"/>
        </w:rPr>
        <w:t xml:space="preserve"> меры пресечения в виде: заключения под стражу, домашнего ареста;</w:t>
      </w:r>
    </w:p>
    <w:p w:rsidR="00BB4299" w:rsidRDefault="00FD5B7E">
      <w:pPr>
        <w:pStyle w:val="10"/>
        <w:spacing w:after="0" w:line="240" w:lineRule="auto"/>
        <w:ind w:firstLine="709"/>
        <w:jc w:val="both"/>
      </w:pPr>
      <w:r>
        <w:rPr>
          <w:sz w:val="28"/>
          <w:szCs w:val="28"/>
          <w:shd w:val="clear" w:color="auto" w:fill="FFFFFF"/>
        </w:rPr>
        <w:lastRenderedPageBreak/>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BB4299" w:rsidRDefault="00FD5B7E" w:rsidP="00231BF0">
      <w:pPr>
        <w:pStyle w:val="10"/>
        <w:spacing w:after="0" w:line="240" w:lineRule="auto"/>
        <w:ind w:firstLine="709"/>
        <w:jc w:val="both"/>
      </w:pPr>
      <w:r>
        <w:rPr>
          <w:sz w:val="28"/>
          <w:szCs w:val="28"/>
          <w:shd w:val="clear" w:color="auto" w:fill="FFFFFF"/>
        </w:rPr>
        <w:t xml:space="preserve">в случае </w:t>
      </w:r>
      <w:r w:rsidRPr="004C7DB1">
        <w:rPr>
          <w:sz w:val="28"/>
          <w:szCs w:val="28"/>
          <w:shd w:val="clear" w:color="auto" w:fill="FFFFFF"/>
        </w:rPr>
        <w:t xml:space="preserve">введения </w:t>
      </w:r>
      <w:r w:rsidR="00231BF0" w:rsidRPr="004C7DB1">
        <w:rPr>
          <w:sz w:val="28"/>
          <w:szCs w:val="28"/>
          <w:shd w:val="clear" w:color="auto" w:fill="FFFFFF"/>
        </w:rPr>
        <w:t>в соответствии с</w:t>
      </w:r>
      <w:r w:rsidR="00231BF0" w:rsidRPr="004C7DB1">
        <w:t xml:space="preserve"> </w:t>
      </w:r>
      <w:r w:rsidR="00231BF0" w:rsidRPr="004C7DB1">
        <w:rPr>
          <w:sz w:val="28"/>
          <w:szCs w:val="28"/>
          <w:shd w:val="clear" w:color="auto" w:fill="FFFFFF"/>
        </w:rPr>
        <w:t xml:space="preserve">Федеральным законом от 21.12.1994 № 68-ФЗ «О защите населения и территорий от чрезвычайных ситуаций природного и техногенного характера» </w:t>
      </w:r>
      <w:r w:rsidRPr="004C7DB1">
        <w:rPr>
          <w:sz w:val="28"/>
          <w:szCs w:val="28"/>
          <w:shd w:val="clear" w:color="auto" w:fill="FFFFFF"/>
        </w:rPr>
        <w:t>режима чрезвычайной ситуации</w:t>
      </w:r>
      <w:r w:rsidR="00231BF0" w:rsidRPr="004C7DB1">
        <w:rPr>
          <w:sz w:val="28"/>
          <w:szCs w:val="28"/>
          <w:shd w:val="clear" w:color="auto" w:fill="FFFFFF"/>
        </w:rPr>
        <w:t>, в зону которой входит</w:t>
      </w:r>
      <w:r w:rsidRPr="004C7DB1">
        <w:rPr>
          <w:sz w:val="28"/>
          <w:szCs w:val="28"/>
          <w:shd w:val="clear" w:color="auto" w:fill="FFFFFF"/>
        </w:rPr>
        <w:t xml:space="preserve"> территори</w:t>
      </w:r>
      <w:r w:rsidR="00231BF0" w:rsidRPr="004C7DB1">
        <w:rPr>
          <w:sz w:val="28"/>
          <w:szCs w:val="28"/>
          <w:shd w:val="clear" w:color="auto" w:fill="FFFFFF"/>
        </w:rPr>
        <w:t>я</w:t>
      </w:r>
      <w:r>
        <w:rPr>
          <w:sz w:val="28"/>
          <w:szCs w:val="28"/>
          <w:shd w:val="clear" w:color="auto" w:fill="FFFFFF"/>
        </w:rPr>
        <w:t xml:space="preserve"> </w:t>
      </w:r>
      <w:r w:rsidR="00C66E25">
        <w:rPr>
          <w:sz w:val="28"/>
          <w:szCs w:val="28"/>
          <w:shd w:val="clear" w:color="auto" w:fill="FFFFFF"/>
        </w:rPr>
        <w:t>Покрово-Марофинского сельсовета Знаменского района Тамбовской области</w:t>
      </w:r>
      <w:r>
        <w:rPr>
          <w:i/>
          <w:color w:val="000000"/>
          <w:sz w:val="28"/>
          <w:szCs w:val="28"/>
          <w:shd w:val="clear" w:color="auto" w:fill="FFFFFF"/>
        </w:rPr>
        <w:t>.</w:t>
      </w:r>
    </w:p>
    <w:p w:rsidR="00BB4299" w:rsidRDefault="00FD5B7E" w:rsidP="00231BF0">
      <w:pPr>
        <w:pStyle w:val="10"/>
        <w:spacing w:after="0" w:line="240" w:lineRule="auto"/>
        <w:ind w:firstLine="709"/>
        <w:jc w:val="both"/>
      </w:pPr>
      <w:r>
        <w:rPr>
          <w:sz w:val="28"/>
          <w:szCs w:val="28"/>
        </w:rPr>
        <w:t xml:space="preserve">4.5. В ходе инспекционного визита допускаются следующие </w:t>
      </w:r>
      <w:r>
        <w:rPr>
          <w:sz w:val="28"/>
          <w:szCs w:val="28"/>
          <w:shd w:val="clear" w:color="auto" w:fill="FFFFFF"/>
        </w:rPr>
        <w:t>контрольные действия:</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rsidP="00231BF0">
      <w:pPr>
        <w:pStyle w:val="10"/>
        <w:spacing w:after="0" w:line="240" w:lineRule="auto"/>
        <w:ind w:firstLine="709"/>
        <w:jc w:val="both"/>
      </w:pPr>
      <w:r>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B4299" w:rsidRDefault="00FD5B7E" w:rsidP="00231BF0">
      <w:pPr>
        <w:pStyle w:val="10"/>
        <w:spacing w:after="0" w:line="240" w:lineRule="auto"/>
        <w:ind w:firstLine="709"/>
        <w:jc w:val="both"/>
      </w:pPr>
      <w:r>
        <w:rPr>
          <w:sz w:val="28"/>
          <w:szCs w:val="28"/>
        </w:rPr>
        <w:t>4.6. В ходе рейдового осмотра допускаются следующие контрольные  действия:</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досмотр;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rsidP="00231BF0">
      <w:pPr>
        <w:pStyle w:val="10"/>
        <w:spacing w:after="0" w:line="240" w:lineRule="auto"/>
        <w:ind w:firstLine="709"/>
        <w:jc w:val="both"/>
      </w:pPr>
      <w:r>
        <w:rPr>
          <w:sz w:val="28"/>
          <w:szCs w:val="28"/>
        </w:rPr>
        <w:t>4.7. В ходе документарной проверки допускаются следующие контрольные действия:</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экспертиза.</w:t>
      </w:r>
    </w:p>
    <w:p w:rsidR="00BB4299" w:rsidRDefault="00FD5B7E" w:rsidP="00231BF0">
      <w:pPr>
        <w:pStyle w:val="10"/>
        <w:spacing w:after="0" w:line="240" w:lineRule="auto"/>
        <w:ind w:firstLine="709"/>
        <w:jc w:val="both"/>
      </w:pPr>
      <w:r>
        <w:rPr>
          <w:sz w:val="28"/>
          <w:szCs w:val="28"/>
        </w:rPr>
        <w:t>4.8. В ходе выездной проверки допускаются следующие контрольные действия:</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досмотр;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pPr>
        <w:pStyle w:val="10"/>
        <w:spacing w:after="0" w:line="240" w:lineRule="auto"/>
        <w:ind w:firstLine="709"/>
        <w:jc w:val="both"/>
      </w:pPr>
      <w:r>
        <w:rPr>
          <w:sz w:val="28"/>
          <w:szCs w:val="28"/>
        </w:rPr>
        <w:t>экспертиза.</w:t>
      </w:r>
    </w:p>
    <w:p w:rsidR="00BB4299" w:rsidRDefault="00FD5B7E">
      <w:pPr>
        <w:pStyle w:val="10"/>
        <w:spacing w:after="0" w:line="240" w:lineRule="auto"/>
        <w:ind w:firstLine="709"/>
        <w:jc w:val="both"/>
      </w:pPr>
      <w:r>
        <w:rPr>
          <w:sz w:val="28"/>
          <w:szCs w:val="28"/>
        </w:rPr>
        <w:t xml:space="preserve">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w:t>
      </w:r>
      <w:r>
        <w:rPr>
          <w:sz w:val="28"/>
          <w:szCs w:val="28"/>
        </w:rPr>
        <w:lastRenderedPageBreak/>
        <w:t>превышать 50 часов для малого предприятия и 15 часов для микропредприятия.</w:t>
      </w:r>
    </w:p>
    <w:p w:rsidR="00BB4299" w:rsidRDefault="00FD5B7E">
      <w:pPr>
        <w:pStyle w:val="10"/>
        <w:spacing w:after="0" w:line="240" w:lineRule="auto"/>
        <w:ind w:firstLine="709"/>
        <w:jc w:val="both"/>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B4299" w:rsidRDefault="00BB4299">
      <w:pPr>
        <w:pStyle w:val="10"/>
        <w:spacing w:after="0" w:line="240" w:lineRule="auto"/>
        <w:ind w:firstLine="709"/>
        <w:jc w:val="both"/>
      </w:pPr>
    </w:p>
    <w:p w:rsidR="00BB4299" w:rsidRDefault="00FD5B7E">
      <w:pPr>
        <w:pStyle w:val="10"/>
        <w:spacing w:after="0" w:line="240" w:lineRule="auto"/>
        <w:ind w:firstLine="540"/>
        <w:jc w:val="both"/>
      </w:pPr>
      <w:r>
        <w:rPr>
          <w:b/>
          <w:sz w:val="28"/>
          <w:szCs w:val="28"/>
          <w:shd w:val="clear" w:color="auto" w:fill="FFFFFF"/>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BB4299" w:rsidRDefault="00BB4299">
      <w:pPr>
        <w:pStyle w:val="10"/>
        <w:spacing w:after="0" w:line="240" w:lineRule="auto"/>
        <w:jc w:val="both"/>
      </w:pPr>
    </w:p>
    <w:p w:rsidR="00BB4299" w:rsidRDefault="00FD5B7E">
      <w:pPr>
        <w:pStyle w:val="10"/>
        <w:spacing w:after="0" w:line="240" w:lineRule="auto"/>
        <w:ind w:firstLine="540"/>
        <w:jc w:val="both"/>
      </w:pPr>
      <w:r>
        <w:rPr>
          <w:sz w:val="28"/>
          <w:szCs w:val="28"/>
          <w:shd w:val="clear" w:color="auto" w:fill="FFFFFF"/>
        </w:rPr>
        <w:t xml:space="preserve">Досудебный порядок подачи жалоб, установленный главой 9 Федерального закона № 248-ФЗ, при осуществлении муниципального </w:t>
      </w:r>
      <w:r w:rsidR="008A5B24">
        <w:rPr>
          <w:sz w:val="28"/>
          <w:szCs w:val="28"/>
          <w:shd w:val="clear" w:color="auto" w:fill="FFFFFF"/>
        </w:rPr>
        <w:t xml:space="preserve">жилищного контроля </w:t>
      </w:r>
      <w:r>
        <w:rPr>
          <w:sz w:val="28"/>
          <w:szCs w:val="28"/>
          <w:shd w:val="clear" w:color="auto" w:fill="FFFFFF"/>
        </w:rPr>
        <w:t>не применяется.</w:t>
      </w:r>
    </w:p>
    <w:p w:rsidR="00BB4299" w:rsidRDefault="00FD5B7E">
      <w:pPr>
        <w:pStyle w:val="10"/>
        <w:spacing w:after="0" w:line="240" w:lineRule="auto"/>
        <w:ind w:firstLine="540"/>
        <w:jc w:val="both"/>
      </w:pPr>
      <w:r>
        <w:rPr>
          <w:color w:val="000000"/>
          <w:sz w:val="28"/>
          <w:szCs w:val="28"/>
          <w:shd w:val="clear" w:color="auto" w:fill="FFFFFF"/>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BB4299" w:rsidRDefault="00FD5B7E">
      <w:pPr>
        <w:pStyle w:val="10"/>
        <w:spacing w:after="0" w:line="240" w:lineRule="auto"/>
        <w:ind w:firstLine="540"/>
        <w:jc w:val="both"/>
        <w:rPr>
          <w:color w:val="000000"/>
          <w:sz w:val="28"/>
          <w:szCs w:val="28"/>
          <w:shd w:val="clear" w:color="auto" w:fill="FFFFFF"/>
        </w:rPr>
      </w:pPr>
      <w:r>
        <w:rPr>
          <w:color w:val="000000"/>
          <w:sz w:val="28"/>
          <w:szCs w:val="28"/>
          <w:shd w:val="clear" w:color="auto" w:fill="FFFFFF"/>
        </w:rPr>
        <w:t xml:space="preserve">Решения и действия (бездействие) должностных лиц </w:t>
      </w:r>
      <w:bookmarkStart w:id="3" w:name="__DdeLink__5761_1749580385"/>
      <w:r>
        <w:rPr>
          <w:color w:val="000000"/>
          <w:sz w:val="28"/>
          <w:szCs w:val="28"/>
          <w:shd w:val="clear" w:color="auto" w:fill="FFFFFF"/>
        </w:rPr>
        <w:t>органа муниципального контроля</w:t>
      </w:r>
      <w:bookmarkEnd w:id="3"/>
      <w:r>
        <w:rPr>
          <w:color w:val="000000"/>
          <w:sz w:val="28"/>
          <w:szCs w:val="28"/>
          <w:shd w:val="clear" w:color="auto" w:fill="FFFFFF"/>
        </w:rPr>
        <w:t xml:space="preserve"> могут быть обжалованы в порядке, установленном законодательством Российской Федерации.</w:t>
      </w:r>
    </w:p>
    <w:p w:rsidR="00231BF0" w:rsidRDefault="00231BF0">
      <w:pPr>
        <w:pStyle w:val="10"/>
        <w:spacing w:after="0" w:line="240" w:lineRule="auto"/>
        <w:ind w:firstLine="540"/>
        <w:jc w:val="both"/>
        <w:rPr>
          <w:color w:val="000000"/>
          <w:sz w:val="28"/>
          <w:szCs w:val="28"/>
          <w:shd w:val="clear" w:color="auto" w:fill="FFFFFF"/>
        </w:rPr>
      </w:pPr>
    </w:p>
    <w:p w:rsidR="00687A19" w:rsidRDefault="00687A19">
      <w:pPr>
        <w:pStyle w:val="10"/>
        <w:spacing w:after="0" w:line="240" w:lineRule="auto"/>
        <w:ind w:firstLine="540"/>
        <w:jc w:val="both"/>
        <w:rPr>
          <w:color w:val="000000"/>
          <w:sz w:val="28"/>
          <w:szCs w:val="28"/>
          <w:shd w:val="clear" w:color="auto" w:fill="FFFFFF"/>
        </w:rPr>
      </w:pPr>
    </w:p>
    <w:p w:rsidR="00687A19" w:rsidRDefault="00687A19">
      <w:pPr>
        <w:pStyle w:val="10"/>
        <w:spacing w:after="0" w:line="240" w:lineRule="auto"/>
        <w:ind w:firstLine="540"/>
        <w:jc w:val="both"/>
        <w:rPr>
          <w:color w:val="000000"/>
          <w:sz w:val="28"/>
          <w:szCs w:val="28"/>
          <w:shd w:val="clear" w:color="auto" w:fill="FFFFFF"/>
        </w:rPr>
      </w:pPr>
    </w:p>
    <w:p w:rsidR="00687A19" w:rsidRDefault="00687A19">
      <w:pPr>
        <w:spacing w:line="240" w:lineRule="auto"/>
        <w:rPr>
          <w:rFonts w:ascii="Times New Roman" w:eastAsia="Times New Roman" w:hAnsi="Times New Roman" w:cs="Times New Roman"/>
          <w:color w:val="000000"/>
          <w:sz w:val="28"/>
          <w:szCs w:val="28"/>
          <w:shd w:val="clear" w:color="auto" w:fill="FFFFFF"/>
          <w:lang w:eastAsia="zh-CN"/>
        </w:rPr>
      </w:pPr>
      <w:r>
        <w:rPr>
          <w:color w:val="000000"/>
          <w:sz w:val="28"/>
          <w:szCs w:val="28"/>
          <w:shd w:val="clear" w:color="auto" w:fill="FFFFFF"/>
        </w:rPr>
        <w:br w:type="page"/>
      </w:r>
    </w:p>
    <w:p w:rsidR="00C66E25" w:rsidRPr="00EF7E58" w:rsidRDefault="00C66E25" w:rsidP="00C66E25">
      <w:pPr>
        <w:pStyle w:val="afa"/>
        <w:spacing w:line="240" w:lineRule="auto"/>
        <w:ind w:left="1065"/>
        <w:jc w:val="right"/>
        <w:rPr>
          <w:sz w:val="28"/>
          <w:szCs w:val="28"/>
        </w:rPr>
      </w:pPr>
      <w:r>
        <w:rPr>
          <w:sz w:val="28"/>
          <w:szCs w:val="28"/>
        </w:rPr>
        <w:lastRenderedPageBreak/>
        <w:t>ПРИЛОЖЕНИЕ</w:t>
      </w:r>
      <w:r>
        <w:rPr>
          <w:sz w:val="28"/>
          <w:szCs w:val="28"/>
        </w:rPr>
        <w:t xml:space="preserve"> №2</w:t>
      </w:r>
      <w:r w:rsidRPr="00EF7E58">
        <w:rPr>
          <w:sz w:val="28"/>
          <w:szCs w:val="28"/>
        </w:rPr>
        <w:t> </w:t>
      </w:r>
    </w:p>
    <w:p w:rsidR="00C66E25" w:rsidRDefault="00C66E25" w:rsidP="00C66E25">
      <w:pPr>
        <w:pStyle w:val="afa"/>
        <w:spacing w:line="240" w:lineRule="auto"/>
        <w:ind w:left="1065"/>
        <w:jc w:val="right"/>
        <w:rPr>
          <w:sz w:val="28"/>
          <w:szCs w:val="28"/>
        </w:rPr>
      </w:pPr>
      <w:r>
        <w:rPr>
          <w:sz w:val="28"/>
          <w:szCs w:val="28"/>
        </w:rPr>
        <w:t>УТВЕРЖДЕНЫ</w:t>
      </w:r>
    </w:p>
    <w:p w:rsidR="00C66E25" w:rsidRDefault="00C66E25" w:rsidP="00C66E25">
      <w:pPr>
        <w:pStyle w:val="afa"/>
        <w:spacing w:line="240" w:lineRule="auto"/>
        <w:ind w:left="1065"/>
        <w:jc w:val="right"/>
        <w:rPr>
          <w:sz w:val="28"/>
          <w:szCs w:val="28"/>
        </w:rPr>
      </w:pPr>
      <w:r>
        <w:rPr>
          <w:sz w:val="28"/>
          <w:szCs w:val="28"/>
        </w:rPr>
        <w:t>решением Покрово-Марфинского сельского</w:t>
      </w:r>
      <w:r>
        <w:rPr>
          <w:sz w:val="28"/>
          <w:szCs w:val="28"/>
        </w:rPr>
        <w:t xml:space="preserve"> </w:t>
      </w:r>
    </w:p>
    <w:p w:rsidR="00C66E25" w:rsidRDefault="00C66E25" w:rsidP="00C66E25">
      <w:pPr>
        <w:pStyle w:val="afa"/>
        <w:spacing w:line="240" w:lineRule="auto"/>
        <w:ind w:left="1065"/>
        <w:jc w:val="right"/>
        <w:rPr>
          <w:i/>
          <w:sz w:val="28"/>
          <w:szCs w:val="28"/>
        </w:rPr>
      </w:pPr>
      <w:r>
        <w:rPr>
          <w:sz w:val="28"/>
          <w:szCs w:val="28"/>
        </w:rPr>
        <w:t>Советом народных депутатов</w:t>
      </w:r>
    </w:p>
    <w:p w:rsidR="00C66E25" w:rsidRPr="00EF7E58" w:rsidRDefault="00C66E25" w:rsidP="00C66E25">
      <w:pPr>
        <w:pStyle w:val="afa"/>
        <w:spacing w:line="240" w:lineRule="auto"/>
        <w:ind w:left="0" w:firstLine="709"/>
        <w:jc w:val="right"/>
        <w:rPr>
          <w:sz w:val="28"/>
          <w:szCs w:val="28"/>
        </w:rPr>
      </w:pPr>
      <w:r w:rsidRPr="00EF7E58">
        <w:rPr>
          <w:sz w:val="28"/>
          <w:szCs w:val="28"/>
        </w:rPr>
        <w:t>от ___________  №  _________ </w:t>
      </w:r>
    </w:p>
    <w:p w:rsidR="00C66E25" w:rsidRDefault="00C66E25" w:rsidP="00C66E25">
      <w:pPr>
        <w:ind w:left="5159"/>
        <w:jc w:val="center"/>
        <w:rPr>
          <w:sz w:val="28"/>
          <w:szCs w:val="28"/>
          <w:shd w:val="clear" w:color="auto" w:fill="FFFFFF"/>
        </w:rPr>
      </w:pPr>
    </w:p>
    <w:p w:rsidR="00687A19" w:rsidRDefault="00687A19" w:rsidP="00687A19">
      <w:pPr>
        <w:pStyle w:val="10"/>
        <w:spacing w:after="0" w:line="240" w:lineRule="auto"/>
        <w:ind w:left="5159"/>
        <w:jc w:val="center"/>
        <w:outlineLvl w:val="0"/>
      </w:pPr>
    </w:p>
    <w:p w:rsidR="00687A19" w:rsidRDefault="00687A19" w:rsidP="00687A19">
      <w:pPr>
        <w:pStyle w:val="10"/>
        <w:spacing w:after="0" w:line="240" w:lineRule="auto"/>
        <w:ind w:left="5159"/>
        <w:jc w:val="center"/>
        <w:outlineLvl w:val="0"/>
      </w:pPr>
    </w:p>
    <w:p w:rsidR="00687A19" w:rsidRDefault="00687A19" w:rsidP="00687A19">
      <w:pPr>
        <w:pStyle w:val="10"/>
        <w:spacing w:after="0" w:line="240" w:lineRule="auto"/>
        <w:jc w:val="center"/>
        <w:outlineLvl w:val="0"/>
      </w:pPr>
    </w:p>
    <w:p w:rsidR="00687A19" w:rsidRDefault="00687A19" w:rsidP="00687A19">
      <w:pPr>
        <w:pStyle w:val="10"/>
        <w:spacing w:after="0" w:line="240" w:lineRule="auto"/>
        <w:jc w:val="center"/>
      </w:pPr>
      <w:r>
        <w:rPr>
          <w:b/>
          <w:bCs/>
          <w:sz w:val="28"/>
          <w:szCs w:val="28"/>
        </w:rPr>
        <w:t>Индикаторы риска нарушения обязательных требований при осуществлении м</w:t>
      </w:r>
      <w:r>
        <w:rPr>
          <w:b/>
          <w:bCs/>
          <w:sz w:val="28"/>
          <w:szCs w:val="28"/>
          <w:shd w:val="clear" w:color="auto" w:fill="FFFFFF"/>
        </w:rPr>
        <w:t>униципального жилищного контроля</w:t>
      </w:r>
      <w:r>
        <w:rPr>
          <w:b/>
          <w:bCs/>
          <w:sz w:val="28"/>
          <w:szCs w:val="28"/>
        </w:rPr>
        <w:t xml:space="preserve"> </w:t>
      </w:r>
      <w:r w:rsidR="00C66E25">
        <w:rPr>
          <w:b/>
          <w:bCs/>
          <w:sz w:val="28"/>
          <w:szCs w:val="28"/>
        </w:rPr>
        <w:t>Покрово-Марфинского сельсовета Знаменского района Тамбовской области</w:t>
      </w:r>
    </w:p>
    <w:p w:rsidR="00687A19" w:rsidRDefault="00687A19" w:rsidP="00687A19">
      <w:pPr>
        <w:pStyle w:val="10"/>
        <w:spacing w:after="0" w:line="240" w:lineRule="auto"/>
        <w:ind w:firstLine="709"/>
        <w:jc w:val="both"/>
      </w:pPr>
    </w:p>
    <w:p w:rsidR="00687A19" w:rsidRDefault="00687A19" w:rsidP="00687A19">
      <w:pPr>
        <w:spacing w:line="240" w:lineRule="auto"/>
        <w:ind w:firstLine="709"/>
        <w:jc w:val="both"/>
        <w:rPr>
          <w:rFonts w:ascii="Times New Roman" w:hAnsi="Times New Roman"/>
          <w:sz w:val="28"/>
          <w:szCs w:val="28"/>
        </w:rPr>
      </w:pPr>
      <w:r w:rsidRPr="00103F3C">
        <w:rPr>
          <w:rFonts w:ascii="Times New Roman" w:hAnsi="Times New Roman"/>
          <w:sz w:val="28"/>
          <w:szCs w:val="28"/>
        </w:rPr>
        <w:t>Индикатор</w:t>
      </w:r>
      <w:r>
        <w:rPr>
          <w:rFonts w:ascii="Times New Roman" w:hAnsi="Times New Roman"/>
          <w:sz w:val="28"/>
          <w:szCs w:val="28"/>
        </w:rPr>
        <w:t>ами</w:t>
      </w:r>
      <w:r w:rsidRPr="00103F3C">
        <w:rPr>
          <w:rFonts w:ascii="Times New Roman" w:hAnsi="Times New Roman"/>
          <w:sz w:val="28"/>
          <w:szCs w:val="28"/>
        </w:rPr>
        <w:t xml:space="preserve"> риска нарушения обязательных требований при осуществлении муниципального жилищного контроля на территории </w:t>
      </w:r>
      <w:r w:rsidR="00C66E25" w:rsidRPr="00C66E25">
        <w:rPr>
          <w:rFonts w:ascii="Times New Roman" w:hAnsi="Times New Roman" w:cs="Times New Roman"/>
          <w:bCs/>
          <w:sz w:val="28"/>
          <w:szCs w:val="28"/>
        </w:rPr>
        <w:t>Покрово-Марфинского сельсовета Знаменского района Тамбовской области</w:t>
      </w:r>
      <w:r w:rsidR="00C66E25">
        <w:rPr>
          <w:rFonts w:ascii="Times New Roman" w:hAnsi="Times New Roman"/>
          <w:sz w:val="28"/>
          <w:szCs w:val="28"/>
        </w:rPr>
        <w:t xml:space="preserve"> </w:t>
      </w:r>
      <w:r>
        <w:rPr>
          <w:rFonts w:ascii="Times New Roman" w:hAnsi="Times New Roman"/>
          <w:sz w:val="28"/>
          <w:szCs w:val="28"/>
        </w:rPr>
        <w:t>являются:</w:t>
      </w:r>
    </w:p>
    <w:p w:rsidR="00687A19" w:rsidRPr="00153300" w:rsidRDefault="00687A19" w:rsidP="00687A19">
      <w:pPr>
        <w:spacing w:line="240" w:lineRule="auto"/>
        <w:ind w:firstLine="709"/>
        <w:jc w:val="both"/>
        <w:rPr>
          <w:rFonts w:ascii="Times New Roman" w:hAnsi="Times New Roman"/>
          <w:sz w:val="28"/>
          <w:szCs w:val="28"/>
        </w:rPr>
      </w:pPr>
      <w:r w:rsidRPr="004C7DB1">
        <w:rPr>
          <w:rFonts w:ascii="Times New Roman" w:hAnsi="Times New Roman"/>
          <w:sz w:val="28"/>
          <w:szCs w:val="28"/>
        </w:rPr>
        <w:t xml:space="preserve">признание жилого помещения в многоквартирном доме, в котором </w:t>
      </w:r>
      <w:r w:rsidR="004C7DB1" w:rsidRPr="00153300">
        <w:rPr>
          <w:rFonts w:ascii="Times New Roman" w:hAnsi="Times New Roman"/>
          <w:sz w:val="28"/>
          <w:szCs w:val="28"/>
        </w:rPr>
        <w:t>находятся</w:t>
      </w:r>
      <w:r w:rsidRPr="00153300">
        <w:rPr>
          <w:rFonts w:ascii="Times New Roman" w:hAnsi="Times New Roman"/>
          <w:sz w:val="28"/>
          <w:szCs w:val="28"/>
        </w:rPr>
        <w:t xml:space="preserve"> муниципальны</w:t>
      </w:r>
      <w:r w:rsidR="004C7DB1" w:rsidRPr="00153300">
        <w:rPr>
          <w:rFonts w:ascii="Times New Roman" w:hAnsi="Times New Roman"/>
          <w:sz w:val="28"/>
          <w:szCs w:val="28"/>
        </w:rPr>
        <w:t>е жилые помещения</w:t>
      </w:r>
      <w:r w:rsidRPr="00153300">
        <w:rPr>
          <w:rFonts w:ascii="Times New Roman" w:hAnsi="Times New Roman"/>
          <w:sz w:val="28"/>
          <w:szCs w:val="28"/>
        </w:rPr>
        <w:t>, непригодным для проживания;</w:t>
      </w:r>
    </w:p>
    <w:p w:rsidR="00687A19" w:rsidRDefault="00687A19" w:rsidP="00687A19">
      <w:pPr>
        <w:spacing w:line="240" w:lineRule="auto"/>
        <w:ind w:firstLine="709"/>
        <w:jc w:val="both"/>
        <w:rPr>
          <w:rFonts w:ascii="Times New Roman" w:hAnsi="Times New Roman"/>
          <w:sz w:val="28"/>
          <w:szCs w:val="28"/>
        </w:rPr>
      </w:pPr>
      <w:r w:rsidRPr="00153300">
        <w:rPr>
          <w:rFonts w:ascii="Times New Roman" w:hAnsi="Times New Roman"/>
          <w:sz w:val="28"/>
          <w:szCs w:val="28"/>
        </w:rPr>
        <w:t xml:space="preserve">выявление </w:t>
      </w:r>
      <w:r w:rsidR="001B2B37" w:rsidRPr="00153300">
        <w:rPr>
          <w:rFonts w:ascii="Times New Roman" w:hAnsi="Times New Roman"/>
          <w:sz w:val="28"/>
          <w:szCs w:val="28"/>
        </w:rPr>
        <w:t xml:space="preserve">в отношении одного и того же объекта контроля </w:t>
      </w:r>
      <w:r w:rsidRPr="00153300">
        <w:rPr>
          <w:rFonts w:ascii="Times New Roman" w:hAnsi="Times New Roman"/>
          <w:sz w:val="28"/>
          <w:szCs w:val="28"/>
        </w:rPr>
        <w:t>в течение</w:t>
      </w:r>
      <w:r w:rsidRPr="004C7DB1">
        <w:rPr>
          <w:rFonts w:ascii="Times New Roman" w:hAnsi="Times New Roman"/>
          <w:sz w:val="28"/>
          <w:szCs w:val="28"/>
        </w:rPr>
        <w:t xml:space="preserve"> трёх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находится муниципальны</w:t>
      </w:r>
      <w:r w:rsidR="00270BF7" w:rsidRPr="004C7DB1">
        <w:rPr>
          <w:rFonts w:ascii="Times New Roman" w:hAnsi="Times New Roman"/>
          <w:sz w:val="28"/>
          <w:szCs w:val="28"/>
        </w:rPr>
        <w:t>й</w:t>
      </w:r>
      <w:r w:rsidRPr="004C7DB1">
        <w:rPr>
          <w:rFonts w:ascii="Times New Roman" w:hAnsi="Times New Roman"/>
          <w:sz w:val="28"/>
          <w:szCs w:val="28"/>
        </w:rPr>
        <w:t xml:space="preserve"> жилой фонд, гражданина, являющегося пользователем помещения в многоквартирном доме, в котором находится муниципальны</w:t>
      </w:r>
      <w:r w:rsidR="00270BF7" w:rsidRPr="004C7DB1">
        <w:rPr>
          <w:rFonts w:ascii="Times New Roman" w:hAnsi="Times New Roman"/>
          <w:sz w:val="28"/>
          <w:szCs w:val="28"/>
        </w:rPr>
        <w:t>й</w:t>
      </w:r>
      <w:r w:rsidRPr="004C7DB1">
        <w:rPr>
          <w:rFonts w:ascii="Times New Roman" w:hAnsi="Times New Roman"/>
          <w:sz w:val="28"/>
          <w:szCs w:val="28"/>
        </w:rPr>
        <w:t xml:space="preserve"> жилой фонд, информации, размещённой в </w:t>
      </w:r>
      <w:r w:rsidR="001B2B37" w:rsidRPr="004C7DB1">
        <w:rPr>
          <w:rFonts w:ascii="Times New Roman" w:hAnsi="Times New Roman"/>
          <w:sz w:val="28"/>
          <w:szCs w:val="28"/>
        </w:rPr>
        <w:t xml:space="preserve">государственной информационной системе </w:t>
      </w:r>
      <w:r w:rsidR="00270BF7" w:rsidRPr="004C7DB1">
        <w:rPr>
          <w:rFonts w:ascii="Times New Roman" w:hAnsi="Times New Roman"/>
          <w:sz w:val="28"/>
          <w:szCs w:val="28"/>
        </w:rPr>
        <w:t>жилищно-коммунального хозяйства, указанной в пунктах 18, 20, 21, 22, 24, 25, 27, 28, 29, 30, 35 части 1 статьи 6 Федерального закона от 21.07.2014 № 209-ФЗ «О государственной информационной системе ж</w:t>
      </w:r>
      <w:r w:rsidR="004A3653" w:rsidRPr="004C7DB1">
        <w:rPr>
          <w:rFonts w:ascii="Times New Roman" w:hAnsi="Times New Roman"/>
          <w:sz w:val="28"/>
          <w:szCs w:val="28"/>
        </w:rPr>
        <w:t>илищно-коммунального хозяйства».</w:t>
      </w: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1B2B37" w:rsidRDefault="001B2B37" w:rsidP="00687A19">
      <w:pPr>
        <w:spacing w:line="240" w:lineRule="auto"/>
        <w:ind w:firstLine="709"/>
        <w:jc w:val="both"/>
        <w:rPr>
          <w:rFonts w:ascii="Times New Roman" w:hAnsi="Times New Roman"/>
          <w:sz w:val="28"/>
          <w:szCs w:val="28"/>
        </w:rPr>
      </w:pPr>
    </w:p>
    <w:p w:rsidR="001B2B37" w:rsidRDefault="001B2B37" w:rsidP="00687A19">
      <w:pPr>
        <w:spacing w:line="240" w:lineRule="auto"/>
        <w:ind w:firstLine="709"/>
        <w:jc w:val="both"/>
        <w:rPr>
          <w:rFonts w:ascii="Times New Roman" w:hAnsi="Times New Roman"/>
          <w:sz w:val="28"/>
          <w:szCs w:val="28"/>
        </w:rPr>
      </w:pPr>
    </w:p>
    <w:sectPr w:rsidR="001B2B37" w:rsidSect="00873F86">
      <w:headerReference w:type="default" r:id="rId7"/>
      <w:pgSz w:w="11906" w:h="16838"/>
      <w:pgMar w:top="1134" w:right="850" w:bottom="1134" w:left="1701" w:header="709" w:footer="0"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51" w:rsidRDefault="00353E51">
      <w:pPr>
        <w:spacing w:line="240" w:lineRule="auto"/>
      </w:pPr>
      <w:r>
        <w:separator/>
      </w:r>
    </w:p>
  </w:endnote>
  <w:endnote w:type="continuationSeparator" w:id="0">
    <w:p w:rsidR="00353E51" w:rsidRDefault="0035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XO Thames">
    <w:altName w:val="Arial"/>
    <w:charset w:val="CC"/>
    <w:family w:val="swiss"/>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51" w:rsidRDefault="00353E51">
      <w:pPr>
        <w:rPr>
          <w:sz w:val="12"/>
        </w:rPr>
      </w:pPr>
      <w:r>
        <w:separator/>
      </w:r>
    </w:p>
  </w:footnote>
  <w:footnote w:type="continuationSeparator" w:id="0">
    <w:p w:rsidR="00353E51" w:rsidRDefault="00353E5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9" w:rsidRDefault="00BB4299" w:rsidP="002068BC">
    <w:pPr>
      <w:pStyle w:val="af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9"/>
    <w:rsid w:val="000129CF"/>
    <w:rsid w:val="00076DED"/>
    <w:rsid w:val="000B370D"/>
    <w:rsid w:val="00103F3C"/>
    <w:rsid w:val="00153300"/>
    <w:rsid w:val="00160B73"/>
    <w:rsid w:val="001B2B37"/>
    <w:rsid w:val="002068BC"/>
    <w:rsid w:val="00231BF0"/>
    <w:rsid w:val="00253A8B"/>
    <w:rsid w:val="00270BF7"/>
    <w:rsid w:val="002A21ED"/>
    <w:rsid w:val="002B654F"/>
    <w:rsid w:val="002B6AB2"/>
    <w:rsid w:val="002E6825"/>
    <w:rsid w:val="00353E51"/>
    <w:rsid w:val="003B59C7"/>
    <w:rsid w:val="003C445C"/>
    <w:rsid w:val="00434B10"/>
    <w:rsid w:val="00447385"/>
    <w:rsid w:val="004A3653"/>
    <w:rsid w:val="004C7DB1"/>
    <w:rsid w:val="00540F93"/>
    <w:rsid w:val="005440A7"/>
    <w:rsid w:val="00585A69"/>
    <w:rsid w:val="005A240A"/>
    <w:rsid w:val="0066551F"/>
    <w:rsid w:val="00687A19"/>
    <w:rsid w:val="006C1547"/>
    <w:rsid w:val="006E62E8"/>
    <w:rsid w:val="0078313F"/>
    <w:rsid w:val="007E63E7"/>
    <w:rsid w:val="007E7554"/>
    <w:rsid w:val="00873F86"/>
    <w:rsid w:val="00890C77"/>
    <w:rsid w:val="008968D3"/>
    <w:rsid w:val="008A5B24"/>
    <w:rsid w:val="00975DE7"/>
    <w:rsid w:val="009C7A4D"/>
    <w:rsid w:val="009D481D"/>
    <w:rsid w:val="00A00661"/>
    <w:rsid w:val="00AC7BC7"/>
    <w:rsid w:val="00B24E6A"/>
    <w:rsid w:val="00BB4299"/>
    <w:rsid w:val="00BC103F"/>
    <w:rsid w:val="00BD02F1"/>
    <w:rsid w:val="00C23534"/>
    <w:rsid w:val="00C474F8"/>
    <w:rsid w:val="00C66E25"/>
    <w:rsid w:val="00CA2A8D"/>
    <w:rsid w:val="00CA2C05"/>
    <w:rsid w:val="00D95351"/>
    <w:rsid w:val="00DB7764"/>
    <w:rsid w:val="00DF633C"/>
    <w:rsid w:val="00F85C85"/>
    <w:rsid w:val="00FD29F8"/>
    <w:rsid w:val="00FD5B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0D46"/>
  <w15:docId w15:val="{B505C2BF-1EC6-463D-87A6-D991A4DA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ы концевой сноски"/>
    <w:qFormat/>
  </w:style>
  <w:style w:type="character" w:customStyle="1" w:styleId="af3">
    <w:name w:val="Символ концевой сноски"/>
    <w:qFormat/>
  </w:style>
  <w:style w:type="paragraph" w:customStyle="1" w:styleId="15">
    <w:name w:val="Заголовок1"/>
    <w:basedOn w:val="10"/>
    <w:next w:val="af4"/>
    <w:qFormat/>
    <w:pPr>
      <w:keepNext/>
      <w:spacing w:before="240" w:after="120"/>
    </w:pPr>
    <w:rPr>
      <w:rFonts w:ascii="Liberation Sans" w:eastAsia="Microsoft YaHei" w:hAnsi="Liberation Sans" w:cs="Mangal"/>
      <w:sz w:val="28"/>
      <w:szCs w:val="28"/>
    </w:rPr>
  </w:style>
  <w:style w:type="paragraph" w:styleId="af4">
    <w:name w:val="Body Text"/>
    <w:basedOn w:val="10"/>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10"/>
    <w:qFormat/>
    <w:pPr>
      <w:suppressLineNumbers/>
    </w:pPr>
    <w:rPr>
      <w:rFonts w:cs="Mangal"/>
    </w:rPr>
  </w:style>
  <w:style w:type="paragraph" w:customStyle="1" w:styleId="10">
    <w:name w:val="Обычный1"/>
    <w:link w:val="13"/>
    <w:qFormat/>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6">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8">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7"/>
    <w:link w:val="17"/>
    <w:uiPriority w:val="99"/>
    <w:qFormat/>
    <w:rsid w:val="000E7BBF"/>
    <w:rPr>
      <w:color w:val="00000A"/>
      <w:vertAlign w:val="superscript"/>
    </w:rPr>
  </w:style>
  <w:style w:type="paragraph" w:styleId="af9">
    <w:name w:val="Balloon Text"/>
    <w:basedOn w:val="10"/>
    <w:uiPriority w:val="99"/>
    <w:qFormat/>
    <w:rsid w:val="000E7BBF"/>
    <w:rPr>
      <w:rFonts w:ascii="Tahoma" w:hAnsi="Tahoma"/>
      <w:sz w:val="16"/>
    </w:rPr>
  </w:style>
  <w:style w:type="paragraph" w:styleId="afa">
    <w:name w:val="List Paragraph"/>
    <w:basedOn w:val="10"/>
    <w:uiPriority w:val="34"/>
    <w:qFormat/>
    <w:rsid w:val="000E7BBF"/>
    <w:pPr>
      <w:spacing w:after="0"/>
      <w:ind w:left="720"/>
      <w:contextualSpacing/>
    </w:pPr>
  </w:style>
  <w:style w:type="paragraph" w:customStyle="1" w:styleId="18">
    <w:name w:val="Гиперссылка1"/>
    <w:basedOn w:val="17"/>
    <w:uiPriority w:val="99"/>
    <w:qFormat/>
    <w:rsid w:val="000E7BBF"/>
    <w:rPr>
      <w:color w:val="0000FF"/>
      <w:u w:val="single"/>
    </w:rPr>
  </w:style>
  <w:style w:type="paragraph" w:styleId="afb">
    <w:name w:val="footnote text"/>
    <w:basedOn w:val="10"/>
    <w:uiPriority w:val="99"/>
    <w:rsid w:val="000E7BBF"/>
    <w:rPr>
      <w:lang w:eastAsia="ar-SA"/>
    </w:rPr>
  </w:style>
  <w:style w:type="paragraph" w:styleId="19">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c">
    <w:name w:val="header"/>
    <w:basedOn w:val="10"/>
    <w:uiPriority w:val="99"/>
    <w:rsid w:val="000E7BBF"/>
    <w:pPr>
      <w:tabs>
        <w:tab w:val="center" w:pos="4677"/>
        <w:tab w:val="right" w:pos="9355"/>
      </w:tabs>
    </w:pPr>
  </w:style>
  <w:style w:type="paragraph" w:styleId="afd">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e">
    <w:name w:val="annotation text"/>
    <w:basedOn w:val="10"/>
    <w:uiPriority w:val="99"/>
    <w:semiHidden/>
    <w:unhideWhenUsed/>
    <w:qFormat/>
    <w:rsid w:val="000E7BBF"/>
  </w:style>
  <w:style w:type="paragraph" w:styleId="aff">
    <w:name w:val="annotation subject"/>
    <w:basedOn w:val="afe"/>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0">
    <w:name w:val="endnote text"/>
    <w:basedOn w:val="10"/>
    <w:semiHidden/>
    <w:rsid w:val="000E7BBF"/>
  </w:style>
  <w:style w:type="paragraph" w:styleId="aff1">
    <w:name w:val="No Spacing"/>
    <w:uiPriority w:val="1"/>
    <w:qFormat/>
    <w:rsid w:val="00EA2C02"/>
    <w:pPr>
      <w:textAlignment w:val="baseline"/>
    </w:pPr>
    <w:rPr>
      <w:rFonts w:ascii="Liberation Serif" w:eastAsia="SimSun" w:hAnsi="Liberation Serif" w:cs="Mangal"/>
      <w:sz w:val="24"/>
      <w:szCs w:val="24"/>
      <w:lang w:eastAsia="zh-CN" w:bidi="hi-IN"/>
    </w:rPr>
  </w:style>
  <w:style w:type="paragraph" w:customStyle="1" w:styleId="aff2">
    <w:name w:val="Нормальный"/>
    <w:basedOn w:val="10"/>
    <w:qFormat/>
    <w:rsid w:val="00EA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A663-F021-4CFE-AFF7-FE9E5180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3488</Words>
  <Characters>19885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subject/>
  <dc:creator>SASHA</dc:creator>
  <dc:description/>
  <cp:lastModifiedBy>User</cp:lastModifiedBy>
  <cp:revision>2</cp:revision>
  <cp:lastPrinted>2021-10-13T13:03:00Z</cp:lastPrinted>
  <dcterms:created xsi:type="dcterms:W3CDTF">2021-10-19T13:42:00Z</dcterms:created>
  <dcterms:modified xsi:type="dcterms:W3CDTF">2021-10-19T13:42:00Z</dcterms:modified>
  <dc:language>ru-RU</dc:language>
</cp:coreProperties>
</file>