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B2" w:rsidRDefault="007849D0" w:rsidP="006C2DB2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6C2DB2">
        <w:rPr>
          <w:rFonts w:ascii="Times New Roman" w:hAnsi="Times New Roman"/>
          <w:b/>
          <w:sz w:val="28"/>
          <w:szCs w:val="28"/>
        </w:rPr>
        <w:t>ереч</w:t>
      </w:r>
      <w:r>
        <w:rPr>
          <w:rFonts w:ascii="Times New Roman" w:hAnsi="Times New Roman"/>
          <w:b/>
          <w:sz w:val="28"/>
          <w:szCs w:val="28"/>
        </w:rPr>
        <w:t>ень</w:t>
      </w:r>
      <w:r w:rsidR="006C2DB2">
        <w:rPr>
          <w:rFonts w:ascii="Times New Roman" w:hAnsi="Times New Roman"/>
          <w:b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</w:p>
    <w:p w:rsidR="006C2DB2" w:rsidRDefault="006C2DB2" w:rsidP="006C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26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9"/>
        <w:gridCol w:w="1582"/>
        <w:gridCol w:w="3408"/>
        <w:gridCol w:w="1513"/>
        <w:gridCol w:w="1520"/>
        <w:gridCol w:w="1529"/>
        <w:gridCol w:w="1529"/>
        <w:gridCol w:w="2076"/>
      </w:tblGrid>
      <w:tr w:rsidR="007849D0" w:rsidTr="007849D0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49D0" w:rsidRDefault="007849D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Порядковый номер в перечне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49D0" w:rsidRDefault="007849D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вида нормативного правового акта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49D0" w:rsidRDefault="007849D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нормативного правового акта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49D0" w:rsidRDefault="007849D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утверждения акта</w:t>
            </w:r>
          </w:p>
          <w:p w:rsidR="007849D0" w:rsidRDefault="007849D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49D0" w:rsidRDefault="007849D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нормативного правового акта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49D0" w:rsidRDefault="007849D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849D0" w:rsidRDefault="007849D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содержащий текст нормативного правового акта</w:t>
            </w:r>
          </w:p>
          <w:p w:rsidR="007849D0" w:rsidRDefault="007849D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(Указывается гиперссылка для скачивания файла в формате </w:t>
            </w:r>
            <w:proofErr w:type="spellStart"/>
            <w:r>
              <w:rPr>
                <w:rFonts w:ascii="Times New Roman" w:hAnsi="Times New Roman"/>
                <w:sz w:val="24"/>
              </w:rPr>
              <w:t>docx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</w:rPr>
              <w:t>pdf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9D0" w:rsidRDefault="007849D0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</w:tr>
      <w:tr w:rsidR="007849D0" w:rsidTr="007849D0">
        <w:tc>
          <w:tcPr>
            <w:tcW w:w="136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849D0" w:rsidRDefault="007849D0">
            <w:pPr>
              <w:pStyle w:val="a3"/>
              <w:jc w:val="center"/>
            </w:pPr>
            <w:r>
              <w:t>1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849D0" w:rsidRDefault="007849D0">
            <w:pPr>
              <w:pStyle w:val="a3"/>
              <w:jc w:val="center"/>
            </w:pPr>
            <w:r>
              <w:t>Решение</w:t>
            </w:r>
            <w:r w:rsidR="001E18A4">
              <w:t xml:space="preserve"> </w:t>
            </w:r>
            <w:proofErr w:type="spellStart"/>
            <w:r w:rsidR="001E18A4">
              <w:t>Покрово-Марфинского</w:t>
            </w:r>
            <w:proofErr w:type="spellEnd"/>
            <w:r w:rsidR="001E18A4">
              <w:t xml:space="preserve"> </w:t>
            </w:r>
            <w:proofErr w:type="spellStart"/>
            <w:r w:rsidR="001E18A4">
              <w:t>сельсокого</w:t>
            </w:r>
            <w:proofErr w:type="spellEnd"/>
            <w:r w:rsidR="001E18A4">
              <w:t xml:space="preserve"> Совета народных депутатов</w:t>
            </w:r>
            <w:bookmarkStart w:id="0" w:name="_GoBack"/>
            <w:bookmarkEnd w:id="0"/>
          </w:p>
        </w:tc>
        <w:tc>
          <w:tcPr>
            <w:tcW w:w="340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849D0" w:rsidRPr="00B82515" w:rsidRDefault="007849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515">
              <w:rPr>
                <w:rFonts w:ascii="Times New Roman" w:hAnsi="Times New Roman"/>
                <w:sz w:val="24"/>
                <w:szCs w:val="24"/>
              </w:rPr>
              <w:t xml:space="preserve">Об утверждении Правил благоустройства территории населенных пунктов муниципального  образования </w:t>
            </w:r>
            <w:proofErr w:type="spellStart"/>
            <w:r w:rsidRPr="00B82515">
              <w:rPr>
                <w:rFonts w:ascii="Times New Roman" w:hAnsi="Times New Roman"/>
                <w:sz w:val="24"/>
                <w:szCs w:val="24"/>
              </w:rPr>
              <w:t>Покрово-Марфинский</w:t>
            </w:r>
            <w:proofErr w:type="spellEnd"/>
            <w:r w:rsidRPr="00B82515">
              <w:rPr>
                <w:rFonts w:ascii="Times New Roman" w:hAnsi="Times New Roman"/>
                <w:sz w:val="24"/>
                <w:szCs w:val="24"/>
              </w:rPr>
              <w:t xml:space="preserve"> сельсовет Знаменского района Тамбовской области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849D0" w:rsidRDefault="007849D0">
            <w:pPr>
              <w:pStyle w:val="a3"/>
              <w:jc w:val="center"/>
            </w:pPr>
            <w:r>
              <w:t>03.05.2012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849D0" w:rsidRDefault="007849D0">
            <w:pPr>
              <w:pStyle w:val="a3"/>
              <w:jc w:val="center"/>
            </w:pPr>
            <w:r>
              <w:t>120</w:t>
            </w: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849D0" w:rsidRDefault="007849D0">
            <w:pPr>
              <w:pStyle w:val="a3"/>
              <w:jc w:val="center"/>
            </w:pPr>
            <w:r>
              <w:t>В полном объеме</w:t>
            </w: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849D0" w:rsidRDefault="001E18A4">
            <w:pPr>
              <w:pStyle w:val="a3"/>
              <w:jc w:val="center"/>
            </w:pPr>
            <w:hyperlink r:id="rId5" w:history="1">
              <w:r w:rsidR="007849D0" w:rsidRPr="00394720">
                <w:rPr>
                  <w:rStyle w:val="a4"/>
                </w:rPr>
                <w:t>http://pokrovo-marfinsky.ru/documents/1239.html</w:t>
              </w:r>
            </w:hyperlink>
            <w:r w:rsidR="007849D0">
              <w:t xml:space="preserve"> </w:t>
            </w:r>
          </w:p>
        </w:tc>
        <w:tc>
          <w:tcPr>
            <w:tcW w:w="20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849D0" w:rsidRDefault="001E18A4">
            <w:pPr>
              <w:pStyle w:val="a3"/>
              <w:jc w:val="center"/>
            </w:pPr>
            <w:hyperlink r:id="rId6" w:anchor="/document/28113042/paragraph/12585/doclist/0/selflink/0/context/закон тамбовской области об административных/" w:history="1">
              <w:r w:rsidR="007849D0" w:rsidRPr="00605B0C">
                <w:rPr>
                  <w:rFonts w:ascii="Times New Roman" w:hAnsi="Times New Roman"/>
                  <w:b/>
                  <w:color w:val="000000"/>
                </w:rPr>
                <w:t xml:space="preserve">Закон Тамбовской области от 29 октября 2003 г. № 155-З "Об административных правонарушениях в Тамбовской области" </w:t>
              </w:r>
            </w:hyperlink>
            <w:r w:rsidR="007849D0">
              <w:rPr>
                <w:rFonts w:ascii="Times New Roman" w:hAnsi="Times New Roman"/>
                <w:b/>
                <w:color w:val="000000"/>
              </w:rPr>
              <w:t>, статья 8</w:t>
            </w:r>
          </w:p>
        </w:tc>
      </w:tr>
      <w:tr w:rsidR="007849D0" w:rsidTr="007849D0"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849D0" w:rsidRDefault="007849D0" w:rsidP="00B82515">
            <w:pPr>
              <w:pStyle w:val="a3"/>
            </w:pP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849D0" w:rsidRDefault="007849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849D0" w:rsidRDefault="007849D0" w:rsidP="00B4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849D0" w:rsidRDefault="007849D0">
            <w:pPr>
              <w:pStyle w:val="a3"/>
              <w:jc w:val="center"/>
            </w:pP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849D0" w:rsidRDefault="007849D0">
            <w:pPr>
              <w:pStyle w:val="a3"/>
              <w:jc w:val="center"/>
            </w:pP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849D0" w:rsidRDefault="007849D0">
            <w:pPr>
              <w:pStyle w:val="a3"/>
              <w:jc w:val="center"/>
            </w:pP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849D0" w:rsidRDefault="007849D0">
            <w:pPr>
              <w:pStyle w:val="a3"/>
              <w:jc w:val="center"/>
            </w:pPr>
          </w:p>
        </w:tc>
        <w:tc>
          <w:tcPr>
            <w:tcW w:w="2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849D0" w:rsidRDefault="007849D0">
            <w:pPr>
              <w:pStyle w:val="a3"/>
              <w:jc w:val="center"/>
            </w:pPr>
          </w:p>
        </w:tc>
      </w:tr>
    </w:tbl>
    <w:p w:rsidR="006C2DB2" w:rsidRDefault="006C2DB2" w:rsidP="006C2DB2"/>
    <w:p w:rsidR="00ED518E" w:rsidRDefault="00ED518E"/>
    <w:sectPr w:rsidR="00ED518E" w:rsidSect="006C2D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99"/>
    <w:rsid w:val="000E2D6D"/>
    <w:rsid w:val="001E18A4"/>
    <w:rsid w:val="00310D04"/>
    <w:rsid w:val="00384B82"/>
    <w:rsid w:val="00590ADF"/>
    <w:rsid w:val="006C2DB2"/>
    <w:rsid w:val="007849D0"/>
    <w:rsid w:val="008E7049"/>
    <w:rsid w:val="009217E7"/>
    <w:rsid w:val="00970A2E"/>
    <w:rsid w:val="00B479F7"/>
    <w:rsid w:val="00B82515"/>
    <w:rsid w:val="00C80599"/>
    <w:rsid w:val="00E878AC"/>
    <w:rsid w:val="00ED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A76E"/>
  <w15:chartTrackingRefBased/>
  <w15:docId w15:val="{6C04F187-3B0E-47AF-88F4-B6845205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B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C2DB2"/>
    <w:pPr>
      <w:suppressLineNumbers/>
    </w:pPr>
  </w:style>
  <w:style w:type="character" w:styleId="a4">
    <w:name w:val="Hyperlink"/>
    <w:basedOn w:val="a0"/>
    <w:uiPriority w:val="99"/>
    <w:unhideWhenUsed/>
    <w:rsid w:val="008E704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70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pokrovo-marfinsky.ru/documents/123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2022-03-07T05:53:00Z</dcterms:created>
  <dcterms:modified xsi:type="dcterms:W3CDTF">2022-03-07T09:28:00Z</dcterms:modified>
</cp:coreProperties>
</file>