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BE" w:rsidRPr="004044EB" w:rsidRDefault="004044EB" w:rsidP="00404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4EB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044EB" w:rsidRPr="00246FE8" w:rsidRDefault="00C13B15" w:rsidP="00C13B15">
      <w:pPr>
        <w:tabs>
          <w:tab w:val="left" w:pos="59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6FE8">
        <w:rPr>
          <w:rFonts w:ascii="Times New Roman" w:hAnsi="Times New Roman" w:cs="Times New Roman"/>
          <w:sz w:val="28"/>
          <w:szCs w:val="28"/>
        </w:rPr>
        <w:t>1.</w:t>
      </w:r>
      <w:r w:rsidR="00246FE8" w:rsidRPr="00246FE8">
        <w:rPr>
          <w:rFonts w:ascii="Times New Roman" w:hAnsi="Times New Roman" w:cs="Times New Roman"/>
          <w:sz w:val="28"/>
          <w:szCs w:val="28"/>
        </w:rPr>
        <w:t xml:space="preserve"> </w:t>
      </w:r>
      <w:r w:rsidR="00246FE8" w:rsidRPr="00246FE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муниципальных служащих муниципальной службы в администрации </w:t>
      </w:r>
      <w:proofErr w:type="spellStart"/>
      <w:r w:rsidR="00246FE8" w:rsidRPr="00246FE8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46FE8" w:rsidRPr="00246FE8">
        <w:rPr>
          <w:rFonts w:ascii="Times New Roman" w:hAnsi="Times New Roman" w:cs="Times New Roman"/>
          <w:sz w:val="28"/>
          <w:szCs w:val="28"/>
        </w:rPr>
        <w:t xml:space="preserve"> сельсовета, утвержденное </w:t>
      </w:r>
      <w:proofErr w:type="gramStart"/>
      <w:r w:rsidR="00246FE8" w:rsidRPr="00246FE8">
        <w:rPr>
          <w:rFonts w:ascii="Times New Roman" w:hAnsi="Times New Roman" w:cs="Times New Roman"/>
          <w:sz w:val="28"/>
          <w:szCs w:val="28"/>
        </w:rPr>
        <w:t xml:space="preserve">решением  </w:t>
      </w:r>
      <w:proofErr w:type="spellStart"/>
      <w:r w:rsidR="00246FE8" w:rsidRPr="00246FE8">
        <w:rPr>
          <w:rFonts w:ascii="Times New Roman" w:hAnsi="Times New Roman" w:cs="Times New Roman"/>
          <w:sz w:val="28"/>
          <w:szCs w:val="28"/>
        </w:rPr>
        <w:t>Покрово</w:t>
      </w:r>
      <w:proofErr w:type="gramEnd"/>
      <w:r w:rsidR="00246FE8" w:rsidRPr="00246FE8">
        <w:rPr>
          <w:rFonts w:ascii="Times New Roman" w:hAnsi="Times New Roman" w:cs="Times New Roman"/>
          <w:sz w:val="28"/>
          <w:szCs w:val="28"/>
        </w:rPr>
        <w:t>-Марфинского</w:t>
      </w:r>
      <w:proofErr w:type="spellEnd"/>
      <w:r w:rsidR="00246FE8" w:rsidRPr="00246F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19.12.2014 №55 (в редакции  </w:t>
      </w:r>
      <w:r w:rsidR="00246FE8" w:rsidRPr="00246F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22.01.2015 №60, </w:t>
      </w:r>
      <w:r w:rsidR="00246FE8" w:rsidRPr="00246FE8">
        <w:rPr>
          <w:rFonts w:ascii="Times New Roman" w:hAnsi="Times New Roman" w:cs="Times New Roman"/>
          <w:sz w:val="28"/>
          <w:szCs w:val="28"/>
        </w:rPr>
        <w:t>от 25.04.2016 № 109, от 27.01.2017 №145, от 16.05.2018 №201, от 06.06.2018 №207, от 30.01.2019 №43, от 13.03.2019 №46, от 30.07.2019 №62, от 23.12.2019 №88)</w:t>
      </w:r>
      <w:r w:rsidR="004044EB" w:rsidRPr="00246FE8">
        <w:rPr>
          <w:rFonts w:ascii="Times New Roman" w:hAnsi="Times New Roman" w:cs="Times New Roman"/>
          <w:sz w:val="28"/>
          <w:szCs w:val="28"/>
        </w:rPr>
        <w:t>.</w:t>
      </w:r>
    </w:p>
    <w:p w:rsidR="00C13B15" w:rsidRPr="00246FE8" w:rsidRDefault="00C13B15" w:rsidP="00246FE8">
      <w:pPr>
        <w:jc w:val="both"/>
        <w:rPr>
          <w:rFonts w:ascii="Times New Roman" w:hAnsi="Times New Roman" w:cs="Times New Roman"/>
          <w:sz w:val="28"/>
          <w:szCs w:val="28"/>
        </w:rPr>
      </w:pPr>
      <w:r w:rsidRPr="00246FE8">
        <w:rPr>
          <w:rFonts w:ascii="Times New Roman" w:hAnsi="Times New Roman" w:cs="Times New Roman"/>
          <w:sz w:val="28"/>
          <w:szCs w:val="28"/>
        </w:rPr>
        <w:t xml:space="preserve">2. </w:t>
      </w:r>
      <w:r w:rsidR="00246FE8" w:rsidRPr="00246FE8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246FE8" w:rsidRPr="00246FE8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46FE8" w:rsidRPr="00246FE8">
        <w:rPr>
          <w:rFonts w:ascii="Times New Roman" w:hAnsi="Times New Roman" w:cs="Times New Roman"/>
          <w:sz w:val="28"/>
          <w:szCs w:val="28"/>
        </w:rPr>
        <w:t xml:space="preserve"> сельсовета Знаменс</w:t>
      </w:r>
      <w:r w:rsidR="00246FE8" w:rsidRPr="00246FE8">
        <w:rPr>
          <w:rFonts w:ascii="Times New Roman" w:hAnsi="Times New Roman" w:cs="Times New Roman"/>
          <w:sz w:val="28"/>
          <w:szCs w:val="28"/>
        </w:rPr>
        <w:t>кого района Тамбовской области»</w:t>
      </w:r>
      <w:r w:rsidRPr="00246FE8">
        <w:rPr>
          <w:rFonts w:ascii="Times New Roman" w:hAnsi="Times New Roman" w:cs="Times New Roman"/>
          <w:sz w:val="28"/>
          <w:szCs w:val="28"/>
        </w:rPr>
        <w:t>.</w:t>
      </w:r>
    </w:p>
    <w:p w:rsidR="00C13B15" w:rsidRPr="00246FE8" w:rsidRDefault="00C13B15" w:rsidP="00C13B15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044EB" w:rsidRPr="004044EB" w:rsidRDefault="004044EB" w:rsidP="004044EB">
      <w:pPr>
        <w:rPr>
          <w:sz w:val="28"/>
          <w:szCs w:val="28"/>
        </w:rPr>
      </w:pPr>
      <w:bookmarkStart w:id="0" w:name="_GoBack"/>
      <w:bookmarkEnd w:id="0"/>
    </w:p>
    <w:sectPr w:rsidR="004044EB" w:rsidRPr="0040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B62"/>
    <w:multiLevelType w:val="hybridMultilevel"/>
    <w:tmpl w:val="3528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2CB5"/>
    <w:multiLevelType w:val="hybridMultilevel"/>
    <w:tmpl w:val="9B80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8C"/>
    <w:rsid w:val="00246FE8"/>
    <w:rsid w:val="004044EB"/>
    <w:rsid w:val="0062588C"/>
    <w:rsid w:val="009F71BE"/>
    <w:rsid w:val="00C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780B"/>
  <w15:chartTrackingRefBased/>
  <w15:docId w15:val="{2C8707F9-76CD-488C-83DF-DE46613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EB"/>
    <w:pPr>
      <w:ind w:left="720"/>
      <w:contextualSpacing/>
    </w:pPr>
  </w:style>
  <w:style w:type="paragraph" w:styleId="a4">
    <w:name w:val="Title"/>
    <w:basedOn w:val="a"/>
    <w:link w:val="a5"/>
    <w:qFormat/>
    <w:rsid w:val="00C13B15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C13B15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2019-09-25T06:02:00Z</dcterms:created>
  <dcterms:modified xsi:type="dcterms:W3CDTF">2020-01-24T10:26:00Z</dcterms:modified>
</cp:coreProperties>
</file>